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5AA84311" w:rsidR="00CA2061" w:rsidRDefault="003C0909" w:rsidP="00F00B04">
      <w:pPr>
        <w:spacing w:after="0" w:line="259" w:lineRule="auto"/>
        <w:ind w:left="0" w:right="0"/>
        <w:jc w:val="center"/>
      </w:pPr>
      <w:r>
        <w:rPr>
          <w:b/>
        </w:rPr>
        <w:t>New Jersey Presidents’ Council</w:t>
      </w:r>
    </w:p>
    <w:p w14:paraId="569FBDEA" w14:textId="1F4B7DE2" w:rsidR="00B9183F" w:rsidRDefault="003C0909" w:rsidP="002D73ED">
      <w:pPr>
        <w:ind w:left="0" w:right="7"/>
        <w:jc w:val="center"/>
      </w:pPr>
      <w:r>
        <w:rPr>
          <w:b/>
        </w:rPr>
        <w:t>Academic Issues Committee</w:t>
      </w:r>
    </w:p>
    <w:p w14:paraId="4945950C" w14:textId="0AA0BCD7" w:rsidR="00CA2061" w:rsidRPr="00950336" w:rsidRDefault="00E7696C" w:rsidP="00F00B04">
      <w:pPr>
        <w:ind w:left="0" w:right="7"/>
        <w:jc w:val="center"/>
        <w:rPr>
          <w:color w:val="auto"/>
        </w:rPr>
      </w:pPr>
      <w:r>
        <w:rPr>
          <w:color w:val="auto"/>
        </w:rPr>
        <w:t>September 3</w:t>
      </w:r>
      <w:r w:rsidR="003C0909" w:rsidRPr="00950336">
        <w:rPr>
          <w:color w:val="auto"/>
        </w:rPr>
        <w:t>,</w:t>
      </w:r>
      <w:r w:rsidR="00F00B04" w:rsidRPr="00950336">
        <w:rPr>
          <w:color w:val="auto"/>
        </w:rPr>
        <w:t xml:space="preserve"> 202</w:t>
      </w:r>
      <w:r w:rsidR="004E7FC8">
        <w:rPr>
          <w:color w:val="auto"/>
        </w:rPr>
        <w:t>1</w:t>
      </w:r>
      <w:r w:rsidR="00300A2F">
        <w:rPr>
          <w:color w:val="auto"/>
        </w:rPr>
        <w:t xml:space="preserve"> </w:t>
      </w:r>
      <w:r w:rsidR="003C0909" w:rsidRPr="00950336">
        <w:rPr>
          <w:color w:val="auto"/>
        </w:rPr>
        <w:t>10:</w:t>
      </w:r>
      <w:r w:rsidR="007B6E2D">
        <w:rPr>
          <w:color w:val="auto"/>
        </w:rPr>
        <w:t>3</w:t>
      </w:r>
      <w:r w:rsidR="003C0909" w:rsidRPr="00950336">
        <w:rPr>
          <w:color w:val="auto"/>
        </w:rPr>
        <w:t>0 a.m.</w:t>
      </w:r>
    </w:p>
    <w:p w14:paraId="0B8D366D" w14:textId="28ED5508" w:rsidR="002576FF" w:rsidRDefault="00EE0420" w:rsidP="00E61512">
      <w:pPr>
        <w:spacing w:after="0" w:line="259" w:lineRule="auto"/>
        <w:ind w:left="0" w:right="0"/>
        <w:jc w:val="center"/>
      </w:pPr>
      <w:r w:rsidRPr="008903EE">
        <w:t xml:space="preserve">Zoom Link </w:t>
      </w:r>
      <w:r w:rsidR="00F53995" w:rsidRPr="00F53995">
        <w:rPr>
          <w:rFonts w:ascii="Helvetica" w:hAnsi="Helvetica" w:cs="Helvetica"/>
          <w:color w:val="232333"/>
          <w:sz w:val="21"/>
          <w:szCs w:val="21"/>
          <w:shd w:val="clear" w:color="auto" w:fill="FFFFFF"/>
        </w:rPr>
        <w:t> </w:t>
      </w:r>
      <w:r w:rsidR="00131115">
        <w:t xml:space="preserve"> </w:t>
      </w:r>
      <w:hyperlink r:id="rId5" w:history="1">
        <w:r w:rsidR="00131115" w:rsidRPr="00485D1C">
          <w:rPr>
            <w:rStyle w:val="Hyperlink"/>
          </w:rPr>
          <w:t>https://NJCU.zoom.us/j/94359402591?pwd=RHVDbWxtT1NlWklzMnZoUEJzUzRjdz09</w:t>
        </w:r>
      </w:hyperlink>
      <w:r w:rsidR="00131115">
        <w:t xml:space="preserve"> </w:t>
      </w:r>
    </w:p>
    <w:p w14:paraId="5CAAAA15" w14:textId="3B36A78B" w:rsidR="00CA2061" w:rsidRDefault="00551560" w:rsidP="00E61512">
      <w:pPr>
        <w:spacing w:after="0" w:line="259" w:lineRule="auto"/>
        <w:ind w:left="0" w:right="0"/>
        <w:jc w:val="center"/>
        <w:rPr>
          <w:color w:val="FF0000"/>
          <w:sz w:val="6"/>
          <w:szCs w:val="6"/>
        </w:rPr>
      </w:pPr>
      <w:r>
        <w:t xml:space="preserve">Meeting ID: </w:t>
      </w:r>
      <w:r w:rsidR="00E7696C">
        <w:t xml:space="preserve"> </w:t>
      </w:r>
      <w:r w:rsidR="00131115" w:rsidRPr="00131115">
        <w:t>943 5940 2591</w:t>
      </w:r>
      <w:r w:rsidR="00131115">
        <w:t xml:space="preserve">, Passcode: </w:t>
      </w:r>
      <w:r w:rsidR="00131115" w:rsidRPr="00131115">
        <w:t>28022286</w:t>
      </w:r>
    </w:p>
    <w:p w14:paraId="2F0ACF8B" w14:textId="77777777" w:rsidR="008903EE" w:rsidRPr="004107AD" w:rsidRDefault="008903EE">
      <w:pPr>
        <w:spacing w:after="0" w:line="259" w:lineRule="auto"/>
        <w:ind w:left="473" w:right="0" w:firstLine="0"/>
        <w:rPr>
          <w:color w:val="FF0000"/>
          <w:sz w:val="6"/>
          <w:szCs w:val="6"/>
        </w:rPr>
      </w:pPr>
    </w:p>
    <w:p w14:paraId="1A4BC7C4" w14:textId="19B2A5A6" w:rsidR="00CA2061" w:rsidRDefault="00B17B0B" w:rsidP="00F00B04">
      <w:pPr>
        <w:spacing w:after="0" w:line="259" w:lineRule="auto"/>
        <w:ind w:left="0" w:right="6"/>
        <w:jc w:val="center"/>
        <w:rPr>
          <w:color w:val="auto"/>
        </w:rPr>
      </w:pPr>
      <w:r>
        <w:rPr>
          <w:color w:val="auto"/>
        </w:rPr>
        <w:t>MINUTES</w:t>
      </w:r>
      <w:r w:rsidR="003C0909" w:rsidRPr="00A519C5">
        <w:rPr>
          <w:color w:val="auto"/>
        </w:rPr>
        <w:t xml:space="preserve"> </w:t>
      </w:r>
    </w:p>
    <w:p w14:paraId="264B0144" w14:textId="77777777" w:rsidR="002E262B" w:rsidRPr="00A519C5" w:rsidRDefault="002E262B" w:rsidP="00F00B04">
      <w:pPr>
        <w:spacing w:after="0" w:line="259" w:lineRule="auto"/>
        <w:ind w:left="0" w:right="6"/>
        <w:jc w:val="center"/>
        <w:rPr>
          <w:color w:val="auto"/>
        </w:rPr>
      </w:pPr>
    </w:p>
    <w:p w14:paraId="4E715780" w14:textId="0957EA8E" w:rsidR="002E262B" w:rsidRDefault="002E262B" w:rsidP="002E262B">
      <w:pPr>
        <w:numPr>
          <w:ilvl w:val="0"/>
          <w:numId w:val="1"/>
        </w:numPr>
        <w:spacing w:after="7" w:line="259" w:lineRule="auto"/>
        <w:ind w:left="990" w:right="0" w:hanging="1034"/>
        <w:rPr>
          <w:color w:val="auto"/>
        </w:rPr>
      </w:pPr>
      <w:r w:rsidRPr="0091429E">
        <w:rPr>
          <w:color w:val="auto"/>
          <w:u w:val="single" w:color="000000"/>
        </w:rPr>
        <w:t>Call to Order / Roll Call</w:t>
      </w:r>
      <w:r w:rsidRPr="0091429E">
        <w:rPr>
          <w:color w:val="auto"/>
        </w:rPr>
        <w:t xml:space="preserve">  </w:t>
      </w:r>
    </w:p>
    <w:p w14:paraId="1F513431" w14:textId="77777777" w:rsidR="00E9243B" w:rsidRPr="00E9243B" w:rsidRDefault="00E9243B" w:rsidP="00E9243B">
      <w:pPr>
        <w:spacing w:after="7" w:line="259" w:lineRule="auto"/>
        <w:ind w:left="990" w:right="0" w:firstLine="0"/>
        <w:rPr>
          <w:color w:val="auto"/>
        </w:rPr>
      </w:pPr>
      <w:r w:rsidRPr="00E9243B">
        <w:rPr>
          <w:color w:val="auto"/>
        </w:rPr>
        <w:t>Present by Zoom:</w:t>
      </w:r>
    </w:p>
    <w:p w14:paraId="094BEDEE" w14:textId="77777777" w:rsidR="00E9243B" w:rsidRPr="00E9243B" w:rsidRDefault="00E9243B" w:rsidP="00E9243B">
      <w:pPr>
        <w:spacing w:after="7" w:line="259" w:lineRule="auto"/>
        <w:ind w:left="990" w:right="0" w:firstLine="0"/>
        <w:rPr>
          <w:color w:val="auto"/>
        </w:rPr>
      </w:pPr>
      <w:r w:rsidRPr="00E9243B">
        <w:rPr>
          <w:color w:val="auto"/>
        </w:rPr>
        <w:t>Sue Henderson, AIC Chair – NJCU</w:t>
      </w:r>
    </w:p>
    <w:p w14:paraId="40F38ACB" w14:textId="77777777" w:rsidR="00E9243B" w:rsidRPr="00E9243B" w:rsidRDefault="00E9243B" w:rsidP="00E9243B">
      <w:pPr>
        <w:spacing w:after="7" w:line="259" w:lineRule="auto"/>
        <w:ind w:left="990" w:right="0" w:firstLine="0"/>
        <w:rPr>
          <w:color w:val="auto"/>
        </w:rPr>
      </w:pPr>
      <w:r w:rsidRPr="00E9243B">
        <w:rPr>
          <w:color w:val="auto"/>
        </w:rPr>
        <w:t>Nurdan Aydin – NJCU</w:t>
      </w:r>
    </w:p>
    <w:p w14:paraId="5A206496" w14:textId="0C7083AA" w:rsidR="00E9243B" w:rsidRPr="00E9243B" w:rsidRDefault="00207E98" w:rsidP="00E9243B">
      <w:pPr>
        <w:spacing w:after="7" w:line="259" w:lineRule="auto"/>
        <w:ind w:left="990" w:right="0" w:firstLine="0"/>
        <w:rPr>
          <w:color w:val="auto"/>
        </w:rPr>
      </w:pPr>
      <w:r>
        <w:rPr>
          <w:color w:val="auto"/>
        </w:rPr>
        <w:t>Eva Skuka</w:t>
      </w:r>
      <w:r w:rsidR="00E9243B" w:rsidRPr="00E9243B">
        <w:rPr>
          <w:color w:val="auto"/>
        </w:rPr>
        <w:t xml:space="preserve"> – Berkeley College</w:t>
      </w:r>
    </w:p>
    <w:p w14:paraId="27BFBC57" w14:textId="77777777" w:rsidR="00E9243B" w:rsidRPr="00E9243B" w:rsidRDefault="00E9243B" w:rsidP="00E9243B">
      <w:pPr>
        <w:spacing w:after="7" w:line="259" w:lineRule="auto"/>
        <w:ind w:left="990" w:right="0" w:firstLine="0"/>
        <w:rPr>
          <w:color w:val="auto"/>
        </w:rPr>
      </w:pPr>
      <w:r w:rsidRPr="00E9243B">
        <w:rPr>
          <w:color w:val="auto"/>
        </w:rPr>
        <w:t>David Stout – Brookdale Community College</w:t>
      </w:r>
    </w:p>
    <w:p w14:paraId="01A91406" w14:textId="77777777" w:rsidR="00E9243B" w:rsidRPr="00E9243B" w:rsidRDefault="00E9243B" w:rsidP="00E9243B">
      <w:pPr>
        <w:spacing w:after="7" w:line="259" w:lineRule="auto"/>
        <w:ind w:left="990" w:right="0" w:firstLine="0"/>
        <w:rPr>
          <w:color w:val="auto"/>
        </w:rPr>
      </w:pPr>
      <w:r w:rsidRPr="00E9243B">
        <w:rPr>
          <w:color w:val="auto"/>
        </w:rPr>
        <w:t>Rafael Castilla – Eastwick College</w:t>
      </w:r>
    </w:p>
    <w:p w14:paraId="4E71E96B" w14:textId="45FB13F4" w:rsidR="00E9243B" w:rsidRPr="00E9243B" w:rsidRDefault="00207E98" w:rsidP="00E9243B">
      <w:pPr>
        <w:spacing w:after="7" w:line="259" w:lineRule="auto"/>
        <w:ind w:left="990" w:right="0" w:firstLine="0"/>
        <w:rPr>
          <w:color w:val="auto"/>
        </w:rPr>
      </w:pPr>
      <w:r>
        <w:rPr>
          <w:color w:val="auto"/>
        </w:rPr>
        <w:t>Chris Capuano</w:t>
      </w:r>
      <w:r w:rsidR="00E9243B" w:rsidRPr="00E9243B">
        <w:rPr>
          <w:color w:val="auto"/>
        </w:rPr>
        <w:t xml:space="preserve"> – Fairleigh Dickinson University</w:t>
      </w:r>
    </w:p>
    <w:p w14:paraId="03149367" w14:textId="77777777" w:rsidR="00E9243B" w:rsidRPr="00E9243B" w:rsidRDefault="00E9243B" w:rsidP="00E9243B">
      <w:pPr>
        <w:spacing w:after="7" w:line="259" w:lineRule="auto"/>
        <w:ind w:left="990" w:right="0" w:firstLine="0"/>
        <w:rPr>
          <w:color w:val="auto"/>
        </w:rPr>
      </w:pPr>
      <w:r w:rsidRPr="00E9243B">
        <w:rPr>
          <w:color w:val="auto"/>
        </w:rPr>
        <w:t>Joseph Marbach – Georgian Court University</w:t>
      </w:r>
    </w:p>
    <w:p w14:paraId="541DA609" w14:textId="536D232C" w:rsidR="00520E2F" w:rsidRPr="00E9243B" w:rsidRDefault="00E9243B" w:rsidP="00520E2F">
      <w:pPr>
        <w:spacing w:after="7" w:line="259" w:lineRule="auto"/>
        <w:ind w:left="990" w:right="0" w:firstLine="0"/>
        <w:rPr>
          <w:color w:val="auto"/>
        </w:rPr>
      </w:pPr>
      <w:r w:rsidRPr="00E9243B">
        <w:rPr>
          <w:color w:val="auto"/>
        </w:rPr>
        <w:t>Jeff Toney – Kean University</w:t>
      </w:r>
    </w:p>
    <w:p w14:paraId="6C8ECBEE" w14:textId="77777777" w:rsidR="00E9243B" w:rsidRPr="00E9243B" w:rsidRDefault="00E9243B" w:rsidP="00E9243B">
      <w:pPr>
        <w:spacing w:after="7" w:line="259" w:lineRule="auto"/>
        <w:ind w:left="990" w:right="0" w:firstLine="0"/>
        <w:rPr>
          <w:color w:val="auto"/>
        </w:rPr>
      </w:pPr>
      <w:r w:rsidRPr="00E9243B">
        <w:rPr>
          <w:color w:val="auto"/>
        </w:rPr>
        <w:t>Robert Schreyer – Mercer County Community College</w:t>
      </w:r>
    </w:p>
    <w:p w14:paraId="3D325210" w14:textId="77777777" w:rsidR="00E9243B" w:rsidRPr="00E9243B" w:rsidRDefault="00E9243B" w:rsidP="00E9243B">
      <w:pPr>
        <w:spacing w:after="7" w:line="259" w:lineRule="auto"/>
        <w:ind w:left="990" w:right="0" w:firstLine="0"/>
        <w:rPr>
          <w:color w:val="auto"/>
        </w:rPr>
      </w:pPr>
      <w:r w:rsidRPr="00E9243B">
        <w:rPr>
          <w:color w:val="auto"/>
        </w:rPr>
        <w:t>Linda Scherr – Middlesex County College</w:t>
      </w:r>
    </w:p>
    <w:p w14:paraId="4E82F92B" w14:textId="16C1E028" w:rsidR="00E9243B" w:rsidRDefault="00207E98" w:rsidP="00E9243B">
      <w:pPr>
        <w:spacing w:after="7" w:line="259" w:lineRule="auto"/>
        <w:ind w:left="990" w:right="0" w:firstLine="0"/>
        <w:rPr>
          <w:color w:val="auto"/>
        </w:rPr>
      </w:pPr>
      <w:r>
        <w:rPr>
          <w:color w:val="auto"/>
        </w:rPr>
        <w:t>Pamela Scott-Johnson</w:t>
      </w:r>
      <w:r w:rsidR="00E9243B" w:rsidRPr="00E9243B">
        <w:rPr>
          <w:color w:val="auto"/>
        </w:rPr>
        <w:t xml:space="preserve"> – Mo</w:t>
      </w:r>
      <w:r w:rsidR="00520E2F">
        <w:rPr>
          <w:color w:val="auto"/>
        </w:rPr>
        <w:t>nmouth</w:t>
      </w:r>
      <w:r w:rsidR="00E9243B" w:rsidRPr="00E9243B">
        <w:rPr>
          <w:color w:val="auto"/>
        </w:rPr>
        <w:t xml:space="preserve"> University</w:t>
      </w:r>
    </w:p>
    <w:p w14:paraId="26C10BB7" w14:textId="342AB500" w:rsidR="00520E2F" w:rsidRPr="00E9243B" w:rsidRDefault="00520E2F" w:rsidP="00E9243B">
      <w:pPr>
        <w:spacing w:after="7" w:line="259" w:lineRule="auto"/>
        <w:ind w:left="990" w:right="0" w:firstLine="0"/>
        <w:rPr>
          <w:color w:val="auto"/>
        </w:rPr>
      </w:pPr>
      <w:r>
        <w:rPr>
          <w:color w:val="auto"/>
        </w:rPr>
        <w:t>Kimberly Hollister – Montclair University</w:t>
      </w:r>
    </w:p>
    <w:p w14:paraId="119DB9CB" w14:textId="77777777" w:rsidR="00E9243B" w:rsidRPr="00E9243B" w:rsidRDefault="00E9243B" w:rsidP="00E9243B">
      <w:pPr>
        <w:spacing w:after="7" w:line="259" w:lineRule="auto"/>
        <w:ind w:left="990" w:right="0" w:firstLine="0"/>
        <w:rPr>
          <w:color w:val="auto"/>
        </w:rPr>
      </w:pPr>
      <w:r w:rsidRPr="00E9243B">
        <w:rPr>
          <w:color w:val="auto"/>
        </w:rPr>
        <w:t>Basil Baltzis - NJIT</w:t>
      </w:r>
    </w:p>
    <w:p w14:paraId="6AED6C0C" w14:textId="77777777" w:rsidR="00E9243B" w:rsidRPr="00E9243B" w:rsidRDefault="00E9243B" w:rsidP="00E9243B">
      <w:pPr>
        <w:spacing w:after="7" w:line="259" w:lineRule="auto"/>
        <w:ind w:left="990" w:right="0" w:firstLine="0"/>
        <w:rPr>
          <w:color w:val="auto"/>
        </w:rPr>
      </w:pPr>
      <w:r w:rsidRPr="00E9243B">
        <w:rPr>
          <w:color w:val="auto"/>
        </w:rPr>
        <w:t>Deborah Preston – Raritan Valley Community College</w:t>
      </w:r>
    </w:p>
    <w:p w14:paraId="3156F741" w14:textId="55F1BF47" w:rsidR="00E9243B" w:rsidRDefault="00E9243B" w:rsidP="00E9243B">
      <w:pPr>
        <w:spacing w:after="7" w:line="259" w:lineRule="auto"/>
        <w:ind w:left="990" w:right="0" w:firstLine="0"/>
        <w:rPr>
          <w:color w:val="auto"/>
        </w:rPr>
      </w:pPr>
      <w:r w:rsidRPr="00E9243B">
        <w:rPr>
          <w:color w:val="auto"/>
        </w:rPr>
        <w:t>Roberta Harvey – Rowan University</w:t>
      </w:r>
    </w:p>
    <w:p w14:paraId="3643F769" w14:textId="006C909D" w:rsidR="0037293A" w:rsidRPr="00E9243B" w:rsidRDefault="0037293A" w:rsidP="00E9243B">
      <w:pPr>
        <w:spacing w:after="7" w:line="259" w:lineRule="auto"/>
        <w:ind w:left="990" w:right="0" w:firstLine="0"/>
        <w:rPr>
          <w:color w:val="auto"/>
        </w:rPr>
      </w:pPr>
      <w:r>
        <w:rPr>
          <w:color w:val="auto"/>
        </w:rPr>
        <w:t>James Burkley – Rutgers University</w:t>
      </w:r>
    </w:p>
    <w:p w14:paraId="206487BA" w14:textId="195C944D" w:rsidR="00E9243B" w:rsidRDefault="00E9243B" w:rsidP="00E9243B">
      <w:pPr>
        <w:spacing w:after="7" w:line="259" w:lineRule="auto"/>
        <w:ind w:left="990" w:right="0" w:firstLine="0"/>
        <w:rPr>
          <w:color w:val="auto"/>
        </w:rPr>
      </w:pPr>
      <w:r w:rsidRPr="00E9243B">
        <w:rPr>
          <w:color w:val="auto"/>
        </w:rPr>
        <w:t>Jennifer Palmgren – TCNJ</w:t>
      </w:r>
    </w:p>
    <w:p w14:paraId="0FB21F0C" w14:textId="11C5A5DD" w:rsidR="00207E98" w:rsidRPr="00E9243B" w:rsidRDefault="00207E98" w:rsidP="00E9243B">
      <w:pPr>
        <w:spacing w:after="7" w:line="259" w:lineRule="auto"/>
        <w:ind w:left="990" w:right="0" w:firstLine="0"/>
        <w:rPr>
          <w:color w:val="auto"/>
        </w:rPr>
      </w:pPr>
      <w:r>
        <w:rPr>
          <w:color w:val="auto"/>
        </w:rPr>
        <w:t>Jeffrey Osborn - TCNJ</w:t>
      </w:r>
    </w:p>
    <w:p w14:paraId="4BB7A5C3" w14:textId="77777777" w:rsidR="00E9243B" w:rsidRPr="00E9243B" w:rsidRDefault="00E9243B" w:rsidP="00E9243B">
      <w:pPr>
        <w:spacing w:after="7" w:line="259" w:lineRule="auto"/>
        <w:ind w:left="990" w:right="0" w:firstLine="0"/>
        <w:rPr>
          <w:color w:val="auto"/>
        </w:rPr>
      </w:pPr>
    </w:p>
    <w:p w14:paraId="5F5F16B6" w14:textId="77777777" w:rsidR="00E9243B" w:rsidRPr="00E9243B" w:rsidRDefault="00E9243B" w:rsidP="00E9243B">
      <w:pPr>
        <w:spacing w:after="7" w:line="259" w:lineRule="auto"/>
        <w:ind w:left="990" w:right="0" w:firstLine="0"/>
        <w:rPr>
          <w:color w:val="auto"/>
        </w:rPr>
      </w:pPr>
      <w:r w:rsidRPr="00E9243B">
        <w:rPr>
          <w:color w:val="auto"/>
        </w:rPr>
        <w:t>Also present by Zoom:</w:t>
      </w:r>
    </w:p>
    <w:p w14:paraId="77608820" w14:textId="141292B7" w:rsidR="00520E2F" w:rsidRDefault="00520E2F" w:rsidP="00E9243B">
      <w:pPr>
        <w:spacing w:after="7" w:line="259" w:lineRule="auto"/>
        <w:ind w:left="990" w:right="0" w:firstLine="0"/>
        <w:rPr>
          <w:color w:val="auto"/>
        </w:rPr>
      </w:pPr>
      <w:r>
        <w:rPr>
          <w:color w:val="auto"/>
        </w:rPr>
        <w:t>David Birdsell – Kean University</w:t>
      </w:r>
    </w:p>
    <w:p w14:paraId="5DF71B08" w14:textId="753B19FA" w:rsidR="00E9243B" w:rsidRPr="00E9243B" w:rsidRDefault="00E9243B" w:rsidP="00E9243B">
      <w:pPr>
        <w:spacing w:after="7" w:line="259" w:lineRule="auto"/>
        <w:ind w:left="990" w:right="0" w:firstLine="0"/>
        <w:rPr>
          <w:color w:val="auto"/>
        </w:rPr>
      </w:pPr>
      <w:r w:rsidRPr="00E9243B">
        <w:rPr>
          <w:color w:val="auto"/>
        </w:rPr>
        <w:t>Jennifer Fitzgerald – NJCU</w:t>
      </w:r>
    </w:p>
    <w:p w14:paraId="6BD4F6B8" w14:textId="77777777" w:rsidR="00E9243B" w:rsidRPr="00E9243B" w:rsidRDefault="00E9243B" w:rsidP="00E9243B">
      <w:pPr>
        <w:spacing w:after="7" w:line="259" w:lineRule="auto"/>
        <w:ind w:left="990" w:right="0" w:firstLine="0"/>
        <w:rPr>
          <w:color w:val="auto"/>
        </w:rPr>
      </w:pPr>
      <w:r w:rsidRPr="00E9243B">
        <w:rPr>
          <w:color w:val="auto"/>
        </w:rPr>
        <w:t>Allison Samay – NJPC</w:t>
      </w:r>
    </w:p>
    <w:p w14:paraId="0CCDF067" w14:textId="78732ABA" w:rsidR="00E9243B" w:rsidRPr="0091429E" w:rsidRDefault="00520E2F" w:rsidP="00E9243B">
      <w:pPr>
        <w:spacing w:after="7" w:line="259" w:lineRule="auto"/>
        <w:ind w:left="990" w:right="0" w:firstLine="0"/>
        <w:rPr>
          <w:color w:val="auto"/>
        </w:rPr>
      </w:pPr>
      <w:r>
        <w:rPr>
          <w:color w:val="auto"/>
        </w:rPr>
        <w:t>Lori Harris-Ransom</w:t>
      </w:r>
      <w:r w:rsidR="00E9243B" w:rsidRPr="00E9243B">
        <w:rPr>
          <w:color w:val="auto"/>
        </w:rPr>
        <w:t xml:space="preserve"> - OSHE</w:t>
      </w:r>
    </w:p>
    <w:p w14:paraId="6D369EEA" w14:textId="77777777" w:rsidR="002E262B" w:rsidRPr="0091429E" w:rsidRDefault="002E262B" w:rsidP="002E262B">
      <w:pPr>
        <w:spacing w:after="1" w:line="259" w:lineRule="auto"/>
        <w:ind w:left="990" w:right="0" w:firstLine="0"/>
        <w:rPr>
          <w:color w:val="auto"/>
          <w:sz w:val="20"/>
          <w:szCs w:val="20"/>
        </w:rPr>
      </w:pPr>
      <w:r w:rsidRPr="0091429E">
        <w:rPr>
          <w:color w:val="auto"/>
          <w:sz w:val="20"/>
          <w:szCs w:val="20"/>
        </w:rPr>
        <w:t xml:space="preserve">  </w:t>
      </w:r>
    </w:p>
    <w:p w14:paraId="637B79E8" w14:textId="317A36F2" w:rsidR="002E262B" w:rsidRDefault="002E262B" w:rsidP="002E262B">
      <w:pPr>
        <w:numPr>
          <w:ilvl w:val="0"/>
          <w:numId w:val="1"/>
        </w:numPr>
        <w:spacing w:after="7" w:line="259" w:lineRule="auto"/>
        <w:ind w:left="990" w:right="0" w:hanging="1034"/>
        <w:rPr>
          <w:color w:val="auto"/>
        </w:rPr>
      </w:pPr>
      <w:r w:rsidRPr="0091429E">
        <w:rPr>
          <w:color w:val="auto"/>
          <w:u w:val="single" w:color="000000"/>
        </w:rPr>
        <w:t xml:space="preserve">Approval of Minutes of the </w:t>
      </w:r>
      <w:r w:rsidR="00E7696C">
        <w:rPr>
          <w:color w:val="auto"/>
          <w:u w:val="single" w:color="000000"/>
        </w:rPr>
        <w:t>July 28</w:t>
      </w:r>
      <w:r w:rsidRPr="008903EE">
        <w:rPr>
          <w:color w:val="auto"/>
          <w:u w:val="single" w:color="000000"/>
        </w:rPr>
        <w:t>, 202</w:t>
      </w:r>
      <w:r>
        <w:rPr>
          <w:color w:val="auto"/>
          <w:u w:val="single" w:color="000000"/>
        </w:rPr>
        <w:t>1</w:t>
      </w:r>
      <w:r w:rsidRPr="008903EE">
        <w:rPr>
          <w:color w:val="auto"/>
          <w:u w:val="single" w:color="000000"/>
        </w:rPr>
        <w:t xml:space="preserve"> Meeting</w:t>
      </w:r>
      <w:r w:rsidRPr="0091429E">
        <w:rPr>
          <w:color w:val="auto"/>
        </w:rPr>
        <w:t xml:space="preserve">  </w:t>
      </w:r>
    </w:p>
    <w:p w14:paraId="216420D5" w14:textId="47221469" w:rsidR="00E9243B" w:rsidRPr="00E9243B" w:rsidRDefault="00E9243B" w:rsidP="00C402B2">
      <w:pPr>
        <w:pStyle w:val="ListParagraph"/>
        <w:ind w:left="990" w:right="97" w:firstLine="0"/>
        <w:rPr>
          <w:color w:val="auto"/>
        </w:rPr>
      </w:pPr>
      <w:r w:rsidRPr="00E9243B">
        <w:rPr>
          <w:color w:val="auto"/>
        </w:rPr>
        <w:t xml:space="preserve">Dr. </w:t>
      </w:r>
      <w:r w:rsidR="00207E98">
        <w:rPr>
          <w:color w:val="auto"/>
        </w:rPr>
        <w:t>Marbach</w:t>
      </w:r>
      <w:r w:rsidRPr="00E9243B">
        <w:rPr>
          <w:color w:val="auto"/>
        </w:rPr>
        <w:t xml:space="preserve"> moved for approval of the minutes of the </w:t>
      </w:r>
      <w:r w:rsidR="00207E98">
        <w:rPr>
          <w:color w:val="auto"/>
        </w:rPr>
        <w:t>July 28</w:t>
      </w:r>
      <w:r w:rsidRPr="00E9243B">
        <w:rPr>
          <w:color w:val="auto"/>
        </w:rPr>
        <w:t xml:space="preserve">, 2021 meeting. The motion was seconded by Dr. </w:t>
      </w:r>
      <w:r w:rsidR="00932B1F">
        <w:rPr>
          <w:color w:val="auto"/>
        </w:rPr>
        <w:t>Baltzis</w:t>
      </w:r>
      <w:r w:rsidRPr="00E9243B">
        <w:rPr>
          <w:color w:val="auto"/>
        </w:rPr>
        <w:t xml:space="preserve">. Minutes were </w:t>
      </w:r>
      <w:r w:rsidR="00C402B2">
        <w:rPr>
          <w:color w:val="auto"/>
        </w:rPr>
        <w:t>a</w:t>
      </w:r>
      <w:r w:rsidRPr="00E9243B">
        <w:rPr>
          <w:color w:val="auto"/>
        </w:rPr>
        <w:t>pproved.</w:t>
      </w:r>
    </w:p>
    <w:p w14:paraId="13009FB6" w14:textId="77777777" w:rsidR="002E262B" w:rsidRPr="0091429E" w:rsidRDefault="002E262B" w:rsidP="002E262B">
      <w:pPr>
        <w:spacing w:after="1" w:line="259" w:lineRule="auto"/>
        <w:ind w:left="990" w:right="0" w:firstLine="0"/>
        <w:rPr>
          <w:color w:val="auto"/>
          <w:sz w:val="20"/>
          <w:szCs w:val="20"/>
        </w:rPr>
      </w:pPr>
      <w:r w:rsidRPr="0091429E">
        <w:rPr>
          <w:color w:val="auto"/>
          <w:sz w:val="20"/>
          <w:szCs w:val="20"/>
        </w:rPr>
        <w:t xml:space="preserve">  </w:t>
      </w:r>
    </w:p>
    <w:p w14:paraId="19FBC836" w14:textId="3C33BB26" w:rsidR="002E262B" w:rsidRPr="008E3308" w:rsidRDefault="002E262B" w:rsidP="002E262B">
      <w:pPr>
        <w:numPr>
          <w:ilvl w:val="0"/>
          <w:numId w:val="1"/>
        </w:numPr>
        <w:spacing w:after="7" w:line="259" w:lineRule="auto"/>
        <w:ind w:left="990" w:right="0" w:hanging="1034"/>
        <w:rPr>
          <w:color w:val="auto"/>
        </w:rPr>
      </w:pPr>
      <w:r w:rsidRPr="0091429E">
        <w:rPr>
          <w:color w:val="auto"/>
          <w:u w:val="single" w:color="000000"/>
        </w:rPr>
        <w:t>Report from the Chair</w:t>
      </w:r>
    </w:p>
    <w:p w14:paraId="421CD4FC" w14:textId="77777777" w:rsidR="002E262B" w:rsidRPr="004107AD" w:rsidRDefault="002E262B" w:rsidP="002E262B">
      <w:pPr>
        <w:spacing w:after="1" w:line="259" w:lineRule="auto"/>
        <w:ind w:left="833" w:right="0" w:firstLine="0"/>
        <w:rPr>
          <w:color w:val="FF0000"/>
          <w:sz w:val="20"/>
          <w:szCs w:val="20"/>
        </w:rPr>
      </w:pPr>
      <w:r w:rsidRPr="004107AD">
        <w:rPr>
          <w:color w:val="FF0000"/>
        </w:rPr>
        <w:t xml:space="preserve">  </w:t>
      </w:r>
    </w:p>
    <w:p w14:paraId="6723B038" w14:textId="77777777" w:rsidR="002E262B" w:rsidRPr="00706891" w:rsidRDefault="002E262B" w:rsidP="002E262B">
      <w:pPr>
        <w:numPr>
          <w:ilvl w:val="0"/>
          <w:numId w:val="1"/>
        </w:numPr>
        <w:spacing w:after="7" w:line="259" w:lineRule="auto"/>
        <w:ind w:left="990" w:right="0" w:hanging="1034"/>
        <w:rPr>
          <w:color w:val="auto"/>
        </w:rPr>
      </w:pPr>
      <w:r w:rsidRPr="00706891">
        <w:rPr>
          <w:color w:val="auto"/>
          <w:u w:val="single" w:color="000000"/>
        </w:rPr>
        <w:t>New Programs</w:t>
      </w:r>
      <w:r w:rsidRPr="00706891">
        <w:rPr>
          <w:color w:val="auto"/>
        </w:rPr>
        <w:t xml:space="preserve">  </w:t>
      </w:r>
    </w:p>
    <w:p w14:paraId="08D7032C" w14:textId="4300C775" w:rsidR="00576A7E" w:rsidRPr="00576A7E" w:rsidRDefault="00576A7E" w:rsidP="00576A7E">
      <w:pPr>
        <w:pStyle w:val="ListParagraph"/>
        <w:numPr>
          <w:ilvl w:val="0"/>
          <w:numId w:val="2"/>
        </w:numPr>
        <w:spacing w:after="7" w:line="259" w:lineRule="auto"/>
        <w:ind w:left="1350" w:right="0"/>
        <w:rPr>
          <w:color w:val="auto"/>
        </w:rPr>
      </w:pPr>
      <w:r>
        <w:rPr>
          <w:b/>
          <w:color w:val="auto"/>
        </w:rPr>
        <w:t>Monmouth University</w:t>
      </w:r>
    </w:p>
    <w:p w14:paraId="0FF0B42A" w14:textId="534BB03F" w:rsidR="00576A7E" w:rsidRDefault="00576A7E" w:rsidP="00576A7E">
      <w:pPr>
        <w:pStyle w:val="ListParagraph"/>
        <w:numPr>
          <w:ilvl w:val="1"/>
          <w:numId w:val="2"/>
        </w:numPr>
        <w:spacing w:after="7" w:line="259" w:lineRule="auto"/>
        <w:ind w:left="1710" w:right="0"/>
        <w:rPr>
          <w:color w:val="auto"/>
        </w:rPr>
      </w:pPr>
      <w:r>
        <w:rPr>
          <w:color w:val="auto"/>
        </w:rPr>
        <w:t>D.S.W. in Human Rights Leadership</w:t>
      </w:r>
      <w:r w:rsidR="00501719">
        <w:rPr>
          <w:color w:val="auto"/>
        </w:rPr>
        <w:t>, CIP 44.0701</w:t>
      </w:r>
      <w:r w:rsidR="009D5FEC">
        <w:rPr>
          <w:color w:val="auto"/>
        </w:rPr>
        <w:t xml:space="preserve">  </w:t>
      </w:r>
    </w:p>
    <w:p w14:paraId="6BBC0539" w14:textId="18E70A0E" w:rsidR="00C8707E" w:rsidRPr="00524E74" w:rsidRDefault="00C8707E" w:rsidP="00C8707E">
      <w:pPr>
        <w:pStyle w:val="ListParagraph"/>
        <w:spacing w:after="7" w:line="259" w:lineRule="auto"/>
        <w:ind w:left="1710" w:right="0" w:firstLine="0"/>
        <w:rPr>
          <w:color w:val="auto"/>
        </w:rPr>
      </w:pPr>
      <w:r w:rsidRPr="00524E74">
        <w:rPr>
          <w:bCs/>
          <w:color w:val="auto"/>
        </w:rPr>
        <w:lastRenderedPageBreak/>
        <w:t>First Reader</w:t>
      </w:r>
      <w:r w:rsidRPr="00524E74">
        <w:rPr>
          <w:color w:val="auto"/>
        </w:rPr>
        <w:t>:</w:t>
      </w:r>
      <w:r w:rsidR="00874EC6" w:rsidRPr="00524E74">
        <w:rPr>
          <w:color w:val="auto"/>
        </w:rPr>
        <w:t xml:space="preserve"> Jeff Toney, Kean University  </w:t>
      </w:r>
    </w:p>
    <w:p w14:paraId="65194794" w14:textId="1EEA0C0A" w:rsidR="00C8707E" w:rsidRDefault="00C8707E" w:rsidP="00C8707E">
      <w:pPr>
        <w:pStyle w:val="ListParagraph"/>
        <w:spacing w:after="7" w:line="259" w:lineRule="auto"/>
        <w:ind w:left="1710" w:right="0" w:firstLine="0"/>
        <w:rPr>
          <w:color w:val="auto"/>
        </w:rPr>
      </w:pPr>
      <w:r w:rsidRPr="00524E74">
        <w:rPr>
          <w:bCs/>
          <w:color w:val="auto"/>
        </w:rPr>
        <w:t>Second Reader</w:t>
      </w:r>
      <w:r w:rsidRPr="00524E74">
        <w:rPr>
          <w:color w:val="auto"/>
        </w:rPr>
        <w:t>:</w:t>
      </w:r>
      <w:r w:rsidR="00144C93">
        <w:rPr>
          <w:color w:val="auto"/>
        </w:rPr>
        <w:t xml:space="preserve"> </w:t>
      </w:r>
      <w:r w:rsidR="00874EC6" w:rsidRPr="00524E74">
        <w:rPr>
          <w:color w:val="auto"/>
        </w:rPr>
        <w:t xml:space="preserve">Jeffrey Osborn, TCNJ </w:t>
      </w:r>
    </w:p>
    <w:p w14:paraId="13DC9BD9" w14:textId="7C6FC9C2" w:rsidR="00C739F8" w:rsidRPr="00524E74" w:rsidRDefault="00932B1F" w:rsidP="00C8707E">
      <w:pPr>
        <w:pStyle w:val="ListParagraph"/>
        <w:spacing w:after="7" w:line="259" w:lineRule="auto"/>
        <w:ind w:left="1710" w:right="0" w:firstLine="0"/>
        <w:rPr>
          <w:color w:val="auto"/>
        </w:rPr>
      </w:pPr>
      <w:r w:rsidRPr="00AB13DB">
        <w:rPr>
          <w:color w:val="auto"/>
        </w:rPr>
        <w:t xml:space="preserve">Dr. Toney was </w:t>
      </w:r>
      <w:r w:rsidR="00397191" w:rsidRPr="00AB13DB">
        <w:rPr>
          <w:color w:val="auto"/>
        </w:rPr>
        <w:t>un</w:t>
      </w:r>
      <w:r w:rsidRPr="00AB13DB">
        <w:rPr>
          <w:color w:val="auto"/>
        </w:rPr>
        <w:t>able to review the program.</w:t>
      </w:r>
      <w:r>
        <w:rPr>
          <w:color w:val="auto"/>
        </w:rPr>
        <w:t xml:space="preserve"> The second reader Dr. Osborn stated </w:t>
      </w:r>
      <w:r w:rsidR="00604FF3">
        <w:rPr>
          <w:color w:val="auto"/>
        </w:rPr>
        <w:t xml:space="preserve">the </w:t>
      </w:r>
      <w:r w:rsidR="00B6317E">
        <w:rPr>
          <w:color w:val="auto"/>
        </w:rPr>
        <w:t>institution</w:t>
      </w:r>
      <w:r w:rsidR="00604FF3">
        <w:rPr>
          <w:color w:val="auto"/>
        </w:rPr>
        <w:t xml:space="preserve"> acknowledges this program will exceed their mission and will be the fourth doctoral degree program if approved.</w:t>
      </w:r>
      <w:r w:rsidR="00FC4751">
        <w:rPr>
          <w:color w:val="auto"/>
        </w:rPr>
        <w:t xml:space="preserve"> </w:t>
      </w:r>
      <w:r w:rsidR="00D04102">
        <w:t xml:space="preserve">The program </w:t>
      </w:r>
      <w:r w:rsidR="00D04102" w:rsidRPr="00047F9C">
        <w:t>will be offered as an online synchronous model with a week long summer intensive residency each year</w:t>
      </w:r>
      <w:r w:rsidR="0023164D">
        <w:t>. I</w:t>
      </w:r>
      <w:r w:rsidR="00D04102" w:rsidRPr="00047F9C">
        <w:t xml:space="preserve">nternational faculty will be brought in during residency periods. </w:t>
      </w:r>
      <w:r w:rsidR="00D22002">
        <w:t xml:space="preserve">Accreditation will not be sought, but the </w:t>
      </w:r>
      <w:r w:rsidR="00847ACC">
        <w:rPr>
          <w:color w:val="auto"/>
        </w:rPr>
        <w:t xml:space="preserve">curriculum </w:t>
      </w:r>
      <w:r w:rsidR="00D22002">
        <w:rPr>
          <w:color w:val="auto"/>
        </w:rPr>
        <w:t xml:space="preserve">was modeled after </w:t>
      </w:r>
      <w:r w:rsidR="00847ACC">
        <w:rPr>
          <w:color w:val="auto"/>
        </w:rPr>
        <w:t>the Council of Social Work</w:t>
      </w:r>
      <w:r w:rsidR="0084103C">
        <w:rPr>
          <w:color w:val="auto"/>
        </w:rPr>
        <w:t xml:space="preserve"> </w:t>
      </w:r>
      <w:r w:rsidR="00847ACC">
        <w:rPr>
          <w:color w:val="auto"/>
        </w:rPr>
        <w:t xml:space="preserve">Education standards. The curriculum is </w:t>
      </w:r>
      <w:r w:rsidR="00965016">
        <w:rPr>
          <w:color w:val="auto"/>
        </w:rPr>
        <w:t xml:space="preserve">both </w:t>
      </w:r>
      <w:r w:rsidR="00847ACC">
        <w:rPr>
          <w:color w:val="auto"/>
        </w:rPr>
        <w:t>project and case based and interdisc</w:t>
      </w:r>
      <w:r w:rsidR="00D04102">
        <w:rPr>
          <w:color w:val="auto"/>
        </w:rPr>
        <w:t xml:space="preserve">iplinary in scope. </w:t>
      </w:r>
      <w:r w:rsidR="00403EC9" w:rsidRPr="00403EC9">
        <w:rPr>
          <w:color w:val="auto"/>
        </w:rPr>
        <w:t xml:space="preserve">The assessment plan shows an ongoing cycle </w:t>
      </w:r>
      <w:r w:rsidR="000052C1">
        <w:rPr>
          <w:color w:val="auto"/>
        </w:rPr>
        <w:t xml:space="preserve">of </w:t>
      </w:r>
      <w:r w:rsidR="00403EC9" w:rsidRPr="00403EC9">
        <w:rPr>
          <w:color w:val="auto"/>
        </w:rPr>
        <w:t xml:space="preserve">assessment </w:t>
      </w:r>
      <w:r w:rsidR="00D00F8B">
        <w:rPr>
          <w:color w:val="auto"/>
        </w:rPr>
        <w:t>via</w:t>
      </w:r>
      <w:r w:rsidR="00403EC9" w:rsidRPr="00403EC9">
        <w:rPr>
          <w:color w:val="auto"/>
        </w:rPr>
        <w:t xml:space="preserve"> direct and</w:t>
      </w:r>
      <w:r w:rsidR="00D00F8B">
        <w:rPr>
          <w:color w:val="auto"/>
        </w:rPr>
        <w:t xml:space="preserve"> indirect methods. </w:t>
      </w:r>
      <w:r w:rsidR="000052C1">
        <w:rPr>
          <w:color w:val="auto"/>
        </w:rPr>
        <w:t xml:space="preserve">The consultant was highly qualified and performed a virtual site visit. </w:t>
      </w:r>
      <w:r w:rsidR="000F101F">
        <w:rPr>
          <w:color w:val="auto"/>
        </w:rPr>
        <w:t>The consultant believes</w:t>
      </w:r>
      <w:r w:rsidR="000F101F" w:rsidRPr="00F44F67">
        <w:rPr>
          <w:color w:val="auto"/>
        </w:rPr>
        <w:t xml:space="preserve"> the</w:t>
      </w:r>
      <w:r w:rsidR="000F101F">
        <w:rPr>
          <w:color w:val="auto"/>
        </w:rPr>
        <w:t xml:space="preserve"> existing</w:t>
      </w:r>
      <w:r w:rsidR="000F101F" w:rsidRPr="00F44F67">
        <w:rPr>
          <w:color w:val="auto"/>
        </w:rPr>
        <w:t xml:space="preserve"> resources are more than adequate</w:t>
      </w:r>
      <w:r w:rsidR="000F101F">
        <w:rPr>
          <w:color w:val="auto"/>
        </w:rPr>
        <w:t>,</w:t>
      </w:r>
      <w:r w:rsidR="000F101F" w:rsidRPr="00F44F67">
        <w:rPr>
          <w:color w:val="auto"/>
        </w:rPr>
        <w:t xml:space="preserve"> but </w:t>
      </w:r>
      <w:r w:rsidR="000F101F">
        <w:rPr>
          <w:color w:val="auto"/>
        </w:rPr>
        <w:t>the institution plans to</w:t>
      </w:r>
      <w:r w:rsidR="00086FC2">
        <w:rPr>
          <w:color w:val="auto"/>
        </w:rPr>
        <w:t xml:space="preserve"> hire</w:t>
      </w:r>
      <w:r w:rsidR="000F101F" w:rsidRPr="00F44F67">
        <w:rPr>
          <w:color w:val="auto"/>
        </w:rPr>
        <w:t xml:space="preserve"> an assistan</w:t>
      </w:r>
      <w:r w:rsidR="008E14D1">
        <w:rPr>
          <w:color w:val="auto"/>
        </w:rPr>
        <w:t>t p</w:t>
      </w:r>
      <w:r w:rsidR="000F101F" w:rsidRPr="00F44F67">
        <w:rPr>
          <w:color w:val="auto"/>
        </w:rPr>
        <w:t xml:space="preserve">rofessor for the </w:t>
      </w:r>
      <w:r w:rsidR="000F101F">
        <w:rPr>
          <w:color w:val="auto"/>
        </w:rPr>
        <w:t>D.S.W.</w:t>
      </w:r>
      <w:r w:rsidR="000F101F" w:rsidRPr="00F44F67">
        <w:rPr>
          <w:color w:val="auto"/>
        </w:rPr>
        <w:t xml:space="preserve"> </w:t>
      </w:r>
      <w:r w:rsidR="000F101F">
        <w:rPr>
          <w:color w:val="auto"/>
        </w:rPr>
        <w:t>and</w:t>
      </w:r>
      <w:r w:rsidR="000F101F" w:rsidRPr="00F44F67">
        <w:rPr>
          <w:color w:val="auto"/>
        </w:rPr>
        <w:t xml:space="preserve"> </w:t>
      </w:r>
      <w:r w:rsidR="000F101F">
        <w:rPr>
          <w:color w:val="auto"/>
        </w:rPr>
        <w:t>M.S.W.</w:t>
      </w:r>
      <w:r w:rsidR="000F101F" w:rsidRPr="00F44F67">
        <w:rPr>
          <w:color w:val="auto"/>
        </w:rPr>
        <w:t xml:space="preserve"> program to</w:t>
      </w:r>
      <w:r w:rsidR="000F101F">
        <w:rPr>
          <w:color w:val="auto"/>
        </w:rPr>
        <w:t xml:space="preserve"> free up the existing faculty to contribute to the doctoral program</w:t>
      </w:r>
      <w:r w:rsidR="000F101F" w:rsidRPr="00F44F67">
        <w:rPr>
          <w:color w:val="auto"/>
        </w:rPr>
        <w:t>.</w:t>
      </w:r>
      <w:r w:rsidR="000F101F">
        <w:rPr>
          <w:color w:val="auto"/>
        </w:rPr>
        <w:t xml:space="preserve"> </w:t>
      </w:r>
      <w:r w:rsidR="00E00800">
        <w:rPr>
          <w:color w:val="auto"/>
        </w:rPr>
        <w:t>A program director, administrative assistant, and adjuncts will also be hired.</w:t>
      </w:r>
      <w:r w:rsidR="00E00800">
        <w:rPr>
          <w:color w:val="auto"/>
        </w:rPr>
        <w:t xml:space="preserve"> </w:t>
      </w:r>
      <w:r w:rsidR="00D00F8B">
        <w:rPr>
          <w:color w:val="auto"/>
        </w:rPr>
        <w:t>T</w:t>
      </w:r>
      <w:r w:rsidR="00403EC9" w:rsidRPr="00403EC9">
        <w:rPr>
          <w:color w:val="auto"/>
        </w:rPr>
        <w:t xml:space="preserve">he consultant </w:t>
      </w:r>
      <w:r w:rsidR="009E6135">
        <w:rPr>
          <w:color w:val="auto"/>
        </w:rPr>
        <w:t xml:space="preserve">stated </w:t>
      </w:r>
      <w:r w:rsidR="00403EC9" w:rsidRPr="00403EC9">
        <w:rPr>
          <w:color w:val="auto"/>
        </w:rPr>
        <w:t xml:space="preserve">the outcomes assessment does not directly address how the specific </w:t>
      </w:r>
      <w:r w:rsidR="00326486">
        <w:rPr>
          <w:color w:val="auto"/>
        </w:rPr>
        <w:t>D</w:t>
      </w:r>
      <w:r w:rsidR="008050C1">
        <w:rPr>
          <w:color w:val="auto"/>
        </w:rPr>
        <w:t>.</w:t>
      </w:r>
      <w:r w:rsidR="008C6890">
        <w:rPr>
          <w:color w:val="auto"/>
        </w:rPr>
        <w:t>S</w:t>
      </w:r>
      <w:r w:rsidR="008050C1">
        <w:rPr>
          <w:color w:val="auto"/>
        </w:rPr>
        <w:t>.</w:t>
      </w:r>
      <w:r w:rsidR="008C6890">
        <w:rPr>
          <w:color w:val="auto"/>
        </w:rPr>
        <w:t>W</w:t>
      </w:r>
      <w:r w:rsidR="008050C1">
        <w:rPr>
          <w:color w:val="auto"/>
        </w:rPr>
        <w:t>.</w:t>
      </w:r>
      <w:r w:rsidR="00403EC9" w:rsidRPr="00403EC9">
        <w:rPr>
          <w:color w:val="auto"/>
        </w:rPr>
        <w:t xml:space="preserve"> learning outcomes are to be evaluated.</w:t>
      </w:r>
      <w:r w:rsidR="00403EC9">
        <w:rPr>
          <w:color w:val="auto"/>
        </w:rPr>
        <w:t xml:space="preserve"> </w:t>
      </w:r>
      <w:r w:rsidR="008050C1">
        <w:rPr>
          <w:color w:val="auto"/>
        </w:rPr>
        <w:t>Additionally, the</w:t>
      </w:r>
      <w:r w:rsidR="002F4B86">
        <w:rPr>
          <w:color w:val="auto"/>
        </w:rPr>
        <w:t xml:space="preserve"> </w:t>
      </w:r>
      <w:r w:rsidR="00D00F8B">
        <w:rPr>
          <w:color w:val="auto"/>
        </w:rPr>
        <w:t xml:space="preserve">consultant </w:t>
      </w:r>
      <w:r w:rsidR="00FF08B8">
        <w:rPr>
          <w:color w:val="auto"/>
        </w:rPr>
        <w:t>recommended</w:t>
      </w:r>
      <w:r w:rsidR="002F4B86">
        <w:rPr>
          <w:color w:val="auto"/>
        </w:rPr>
        <w:t xml:space="preserve"> </w:t>
      </w:r>
      <w:r w:rsidR="00D00F8B">
        <w:rPr>
          <w:color w:val="auto"/>
        </w:rPr>
        <w:t xml:space="preserve">the </w:t>
      </w:r>
      <w:r w:rsidR="00D00F8B" w:rsidRPr="00D00F8B">
        <w:rPr>
          <w:color w:val="auto"/>
        </w:rPr>
        <w:t xml:space="preserve">proposal be modified </w:t>
      </w:r>
      <w:r w:rsidR="009E6135">
        <w:rPr>
          <w:color w:val="auto"/>
        </w:rPr>
        <w:t xml:space="preserve">and </w:t>
      </w:r>
      <w:r w:rsidR="00D00F8B" w:rsidRPr="00D00F8B">
        <w:rPr>
          <w:color w:val="auto"/>
        </w:rPr>
        <w:t>directly linked</w:t>
      </w:r>
      <w:r w:rsidR="009E6135">
        <w:rPr>
          <w:color w:val="auto"/>
        </w:rPr>
        <w:t xml:space="preserve"> with</w:t>
      </w:r>
      <w:r w:rsidR="00D00F8B" w:rsidRPr="00D00F8B">
        <w:rPr>
          <w:color w:val="auto"/>
        </w:rPr>
        <w:t xml:space="preserve"> outcomes </w:t>
      </w:r>
      <w:r w:rsidR="002F4B86">
        <w:rPr>
          <w:color w:val="auto"/>
        </w:rPr>
        <w:t>a</w:t>
      </w:r>
      <w:r w:rsidR="00D00F8B" w:rsidRPr="00D00F8B">
        <w:rPr>
          <w:color w:val="auto"/>
        </w:rPr>
        <w:t>ssessment to the state</w:t>
      </w:r>
      <w:r w:rsidR="002F4B86">
        <w:rPr>
          <w:color w:val="auto"/>
        </w:rPr>
        <w:t xml:space="preserve">d learning outcomes. </w:t>
      </w:r>
      <w:r w:rsidR="00944D0C">
        <w:rPr>
          <w:color w:val="auto"/>
        </w:rPr>
        <w:t>The proposal was modified based on the consultant recommendations</w:t>
      </w:r>
      <w:r w:rsidR="00D00F8B" w:rsidRPr="00D00F8B">
        <w:rPr>
          <w:color w:val="auto"/>
        </w:rPr>
        <w:t>.</w:t>
      </w:r>
      <w:r w:rsidR="00604FF3">
        <w:rPr>
          <w:color w:val="auto"/>
        </w:rPr>
        <w:t xml:space="preserve"> </w:t>
      </w:r>
      <w:r w:rsidR="0059530E">
        <w:rPr>
          <w:color w:val="auto"/>
        </w:rPr>
        <w:t>A cohort model will be used with an anticipation of 10-15 students per cohort and a projection of 37 students by year three.</w:t>
      </w:r>
      <w:r w:rsidR="00F44F67">
        <w:rPr>
          <w:color w:val="auto"/>
        </w:rPr>
        <w:t xml:space="preserve"> A market research assessment was conducted</w:t>
      </w:r>
      <w:r w:rsidR="000F101F">
        <w:rPr>
          <w:color w:val="auto"/>
        </w:rPr>
        <w:t>,</w:t>
      </w:r>
      <w:r w:rsidR="00F44F67">
        <w:rPr>
          <w:color w:val="auto"/>
        </w:rPr>
        <w:t xml:space="preserve"> and there is a strong student and faculty interest in the program. </w:t>
      </w:r>
      <w:r w:rsidR="00236504">
        <w:rPr>
          <w:color w:val="auto"/>
        </w:rPr>
        <w:t xml:space="preserve">Dr. Osborn recommended the proposal move forward to the Presidents’ Council. The motion was carried. Dr. Scott-Johnson recused. </w:t>
      </w:r>
      <w:r w:rsidR="00326486">
        <w:rPr>
          <w:color w:val="auto"/>
        </w:rPr>
        <w:t xml:space="preserve"> </w:t>
      </w:r>
      <w:r w:rsidR="00DB1EEB">
        <w:rPr>
          <w:color w:val="auto"/>
        </w:rPr>
        <w:t xml:space="preserve"> </w:t>
      </w:r>
    </w:p>
    <w:p w14:paraId="66108AD6" w14:textId="77777777" w:rsidR="002E262B" w:rsidRPr="007620DD" w:rsidRDefault="002E262B" w:rsidP="002E262B">
      <w:pPr>
        <w:pStyle w:val="ListParagraph"/>
        <w:spacing w:after="7" w:line="259" w:lineRule="auto"/>
        <w:ind w:left="1710" w:right="0" w:firstLine="0"/>
        <w:rPr>
          <w:color w:val="auto"/>
        </w:rPr>
      </w:pPr>
    </w:p>
    <w:p w14:paraId="79B5B9BE" w14:textId="65EBA03B" w:rsidR="002E262B" w:rsidRPr="000311B0" w:rsidRDefault="002E262B" w:rsidP="002E262B">
      <w:pPr>
        <w:spacing w:after="7" w:line="259" w:lineRule="auto"/>
        <w:ind w:left="990" w:right="0" w:hanging="990"/>
        <w:rPr>
          <w:i/>
          <w:color w:val="auto"/>
        </w:rPr>
      </w:pPr>
      <w:r w:rsidRPr="00222134">
        <w:rPr>
          <w:color w:val="auto"/>
          <w:u w:color="000000"/>
        </w:rPr>
        <w:t>V.</w:t>
      </w:r>
      <w:r w:rsidRPr="00222134">
        <w:rPr>
          <w:rFonts w:ascii="Arial" w:eastAsia="Arial" w:hAnsi="Arial" w:cs="Arial"/>
          <w:color w:val="auto"/>
          <w:u w:color="000000"/>
        </w:rPr>
        <w:t xml:space="preserve">    </w:t>
      </w:r>
      <w:r>
        <w:rPr>
          <w:rFonts w:ascii="Arial" w:eastAsia="Arial" w:hAnsi="Arial" w:cs="Arial"/>
          <w:color w:val="auto"/>
          <w:u w:color="000000"/>
        </w:rPr>
        <w:t xml:space="preserve"> </w:t>
      </w:r>
      <w:r>
        <w:rPr>
          <w:rFonts w:ascii="Arial" w:eastAsia="Arial" w:hAnsi="Arial" w:cs="Arial"/>
          <w:color w:val="auto"/>
          <w:u w:color="000000"/>
        </w:rPr>
        <w:tab/>
      </w:r>
      <w:r w:rsidRPr="00222134">
        <w:rPr>
          <w:color w:val="auto"/>
          <w:u w:val="single"/>
        </w:rPr>
        <w:t>For Your Information</w:t>
      </w:r>
      <w:r>
        <w:rPr>
          <w:color w:val="auto"/>
          <w:u w:val="single"/>
        </w:rPr>
        <w:t xml:space="preserve"> </w:t>
      </w:r>
    </w:p>
    <w:p w14:paraId="408E2678" w14:textId="00CAB490" w:rsidR="00F904EB" w:rsidRPr="0004477F" w:rsidRDefault="00395CF6" w:rsidP="002E262B">
      <w:pPr>
        <w:pStyle w:val="ListParagraph"/>
        <w:numPr>
          <w:ilvl w:val="0"/>
          <w:numId w:val="3"/>
        </w:numPr>
        <w:spacing w:after="7" w:line="259" w:lineRule="auto"/>
        <w:ind w:left="1350" w:right="0"/>
        <w:rPr>
          <w:b/>
          <w:color w:val="auto"/>
          <w:szCs w:val="24"/>
        </w:rPr>
      </w:pPr>
      <w:r>
        <w:rPr>
          <w:b/>
          <w:color w:val="auto"/>
          <w:szCs w:val="24"/>
        </w:rPr>
        <w:t>Camden County</w:t>
      </w:r>
      <w:r w:rsidR="00F904EB" w:rsidRPr="0004477F">
        <w:rPr>
          <w:b/>
          <w:color w:val="auto"/>
          <w:szCs w:val="24"/>
        </w:rPr>
        <w:t xml:space="preserve"> College</w:t>
      </w:r>
    </w:p>
    <w:p w14:paraId="40845225" w14:textId="11FFC11F" w:rsidR="00F904EB" w:rsidRPr="0004477F" w:rsidRDefault="0018595E" w:rsidP="00F904EB">
      <w:pPr>
        <w:pStyle w:val="ListParagraph"/>
        <w:numPr>
          <w:ilvl w:val="3"/>
          <w:numId w:val="3"/>
        </w:numPr>
        <w:spacing w:after="7" w:line="259" w:lineRule="auto"/>
        <w:ind w:left="1710" w:right="0"/>
        <w:rPr>
          <w:b/>
          <w:color w:val="auto"/>
          <w:szCs w:val="24"/>
        </w:rPr>
      </w:pPr>
      <w:r w:rsidRPr="0004477F">
        <w:rPr>
          <w:color w:val="auto"/>
          <w:szCs w:val="24"/>
        </w:rPr>
        <w:t xml:space="preserve">Nomenclature change </w:t>
      </w:r>
      <w:r w:rsidRPr="0004477F">
        <w:rPr>
          <w:b/>
          <w:color w:val="auto"/>
          <w:szCs w:val="24"/>
        </w:rPr>
        <w:t xml:space="preserve">from </w:t>
      </w:r>
      <w:r w:rsidRPr="0004477F">
        <w:rPr>
          <w:color w:val="auto"/>
          <w:szCs w:val="24"/>
        </w:rPr>
        <w:t xml:space="preserve">A.A.S. in </w:t>
      </w:r>
      <w:r w:rsidR="00395CF6">
        <w:rPr>
          <w:color w:val="auto"/>
          <w:szCs w:val="24"/>
        </w:rPr>
        <w:t>Veterinary Technology</w:t>
      </w:r>
      <w:r w:rsidRPr="0004477F">
        <w:rPr>
          <w:color w:val="auto"/>
          <w:szCs w:val="24"/>
        </w:rPr>
        <w:t xml:space="preserve"> </w:t>
      </w:r>
      <w:r w:rsidRPr="0004477F">
        <w:rPr>
          <w:b/>
          <w:color w:val="auto"/>
          <w:szCs w:val="24"/>
        </w:rPr>
        <w:t xml:space="preserve">to </w:t>
      </w:r>
      <w:r w:rsidRPr="0004477F">
        <w:rPr>
          <w:color w:val="auto"/>
          <w:szCs w:val="24"/>
        </w:rPr>
        <w:t xml:space="preserve">A.A.S. in </w:t>
      </w:r>
      <w:r w:rsidR="00395CF6">
        <w:rPr>
          <w:color w:val="auto"/>
          <w:szCs w:val="24"/>
        </w:rPr>
        <w:t>Veterinary Nursing</w:t>
      </w:r>
      <w:r w:rsidRPr="0004477F">
        <w:rPr>
          <w:color w:val="auto"/>
          <w:szCs w:val="24"/>
        </w:rPr>
        <w:t xml:space="preserve">, CIP </w:t>
      </w:r>
      <w:r w:rsidR="00E538DF">
        <w:rPr>
          <w:color w:val="auto"/>
          <w:szCs w:val="24"/>
        </w:rPr>
        <w:t>01.8301</w:t>
      </w:r>
    </w:p>
    <w:p w14:paraId="0B5ADC40" w14:textId="5FA9A713" w:rsidR="00C91FDA" w:rsidRDefault="00333B9F" w:rsidP="002E262B">
      <w:pPr>
        <w:pStyle w:val="ListParagraph"/>
        <w:numPr>
          <w:ilvl w:val="0"/>
          <w:numId w:val="3"/>
        </w:numPr>
        <w:spacing w:after="7" w:line="259" w:lineRule="auto"/>
        <w:ind w:left="1350" w:right="0"/>
        <w:rPr>
          <w:b/>
          <w:color w:val="auto"/>
          <w:szCs w:val="24"/>
        </w:rPr>
      </w:pPr>
      <w:r>
        <w:rPr>
          <w:b/>
          <w:color w:val="auto"/>
          <w:szCs w:val="24"/>
        </w:rPr>
        <w:t>Kean</w:t>
      </w:r>
      <w:r w:rsidR="00C91FDA">
        <w:rPr>
          <w:b/>
          <w:color w:val="auto"/>
          <w:szCs w:val="24"/>
        </w:rPr>
        <w:t xml:space="preserve"> University</w:t>
      </w:r>
    </w:p>
    <w:p w14:paraId="63C068D4" w14:textId="7657839B" w:rsidR="008A45BF" w:rsidRPr="00FD0EB6" w:rsidRDefault="00333B9F" w:rsidP="00C91FDA">
      <w:pPr>
        <w:pStyle w:val="ListParagraph"/>
        <w:numPr>
          <w:ilvl w:val="0"/>
          <w:numId w:val="27"/>
        </w:numPr>
        <w:spacing w:after="7" w:line="259" w:lineRule="auto"/>
        <w:ind w:left="1710" w:right="0"/>
        <w:rPr>
          <w:b/>
          <w:color w:val="auto"/>
          <w:szCs w:val="24"/>
        </w:rPr>
      </w:pPr>
      <w:r>
        <w:rPr>
          <w:color w:val="auto"/>
          <w:szCs w:val="24"/>
        </w:rPr>
        <w:t>Termination of M.A. Hindi and Urdu Language P</w:t>
      </w:r>
      <w:r w:rsidR="005F31DD">
        <w:rPr>
          <w:color w:val="auto"/>
          <w:szCs w:val="24"/>
        </w:rPr>
        <w:t>edagogy</w:t>
      </w:r>
      <w:r>
        <w:rPr>
          <w:color w:val="auto"/>
          <w:szCs w:val="24"/>
        </w:rPr>
        <w:t>, CIP 13.1306</w:t>
      </w:r>
    </w:p>
    <w:p w14:paraId="7BA6782D" w14:textId="77777777" w:rsidR="00C7330C" w:rsidRPr="00C7330C" w:rsidRDefault="00C7330C" w:rsidP="00C91FDA">
      <w:pPr>
        <w:pStyle w:val="ListParagraph"/>
        <w:numPr>
          <w:ilvl w:val="0"/>
          <w:numId w:val="27"/>
        </w:numPr>
        <w:spacing w:after="7" w:line="259" w:lineRule="auto"/>
        <w:ind w:left="1710" w:right="0"/>
        <w:rPr>
          <w:b/>
          <w:color w:val="auto"/>
          <w:szCs w:val="24"/>
        </w:rPr>
      </w:pPr>
      <w:r>
        <w:rPr>
          <w:color w:val="auto"/>
          <w:szCs w:val="24"/>
        </w:rPr>
        <w:t>Two New Graduate Certificates:</w:t>
      </w:r>
    </w:p>
    <w:p w14:paraId="142F98B0" w14:textId="77777777" w:rsidR="00C7330C" w:rsidRPr="00C7330C" w:rsidRDefault="00C7330C" w:rsidP="00C7330C">
      <w:pPr>
        <w:pStyle w:val="ListParagraph"/>
        <w:numPr>
          <w:ilvl w:val="1"/>
          <w:numId w:val="27"/>
        </w:numPr>
        <w:spacing w:after="7" w:line="259" w:lineRule="auto"/>
        <w:ind w:left="2070" w:right="0"/>
        <w:rPr>
          <w:b/>
          <w:color w:val="auto"/>
          <w:szCs w:val="24"/>
        </w:rPr>
      </w:pPr>
      <w:r>
        <w:rPr>
          <w:color w:val="auto"/>
          <w:szCs w:val="24"/>
        </w:rPr>
        <w:t>School Nursing, Instructional, CIP 51.3808</w:t>
      </w:r>
    </w:p>
    <w:p w14:paraId="1660C886" w14:textId="3B32E7E0" w:rsidR="00FD0EB6" w:rsidRPr="008A45BF" w:rsidRDefault="00C7330C" w:rsidP="00C7330C">
      <w:pPr>
        <w:pStyle w:val="ListParagraph"/>
        <w:numPr>
          <w:ilvl w:val="1"/>
          <w:numId w:val="27"/>
        </w:numPr>
        <w:spacing w:after="7" w:line="259" w:lineRule="auto"/>
        <w:ind w:left="2070" w:right="0"/>
        <w:rPr>
          <w:b/>
          <w:color w:val="auto"/>
          <w:szCs w:val="24"/>
        </w:rPr>
      </w:pPr>
      <w:r>
        <w:rPr>
          <w:color w:val="auto"/>
          <w:szCs w:val="24"/>
        </w:rPr>
        <w:t xml:space="preserve">School </w:t>
      </w:r>
      <w:r w:rsidR="00144C93">
        <w:rPr>
          <w:color w:val="auto"/>
          <w:szCs w:val="24"/>
        </w:rPr>
        <w:t>Nursing</w:t>
      </w:r>
      <w:r>
        <w:rPr>
          <w:color w:val="auto"/>
          <w:szCs w:val="24"/>
        </w:rPr>
        <w:t>, Non-Instructional, CIP 51.3808</w:t>
      </w:r>
      <w:r w:rsidR="00FD0EB6">
        <w:rPr>
          <w:color w:val="auto"/>
          <w:szCs w:val="24"/>
        </w:rPr>
        <w:t xml:space="preserve"> </w:t>
      </w:r>
    </w:p>
    <w:p w14:paraId="1662DB65" w14:textId="77777777" w:rsidR="002E262B" w:rsidRDefault="002E262B" w:rsidP="002E262B">
      <w:pPr>
        <w:spacing w:after="7" w:line="259" w:lineRule="auto"/>
        <w:ind w:right="0"/>
        <w:rPr>
          <w:b/>
          <w:color w:val="auto"/>
          <w:szCs w:val="24"/>
        </w:rPr>
      </w:pPr>
    </w:p>
    <w:p w14:paraId="698771C1" w14:textId="77777777" w:rsidR="002E262B" w:rsidRDefault="002E262B" w:rsidP="00100A7F">
      <w:pPr>
        <w:pStyle w:val="ListParagraph"/>
        <w:numPr>
          <w:ilvl w:val="0"/>
          <w:numId w:val="29"/>
        </w:numPr>
        <w:spacing w:after="7" w:line="259" w:lineRule="auto"/>
        <w:ind w:left="990" w:right="0" w:hanging="990"/>
        <w:rPr>
          <w:color w:val="auto"/>
          <w:szCs w:val="24"/>
          <w:u w:val="single"/>
        </w:rPr>
      </w:pPr>
      <w:r w:rsidRPr="007E19C3">
        <w:rPr>
          <w:color w:val="auto"/>
          <w:szCs w:val="24"/>
          <w:u w:val="single"/>
        </w:rPr>
        <w:t>Old Business</w:t>
      </w:r>
    </w:p>
    <w:p w14:paraId="45FC4B4C" w14:textId="19B5461E" w:rsidR="00B56020" w:rsidRPr="0043789D" w:rsidRDefault="00E7696C" w:rsidP="002E262B">
      <w:pPr>
        <w:pStyle w:val="ListParagraph"/>
        <w:numPr>
          <w:ilvl w:val="0"/>
          <w:numId w:val="22"/>
        </w:numPr>
        <w:spacing w:after="7" w:line="259" w:lineRule="auto"/>
        <w:ind w:right="0"/>
        <w:rPr>
          <w:b/>
          <w:color w:val="auto"/>
          <w:szCs w:val="24"/>
        </w:rPr>
      </w:pPr>
      <w:r>
        <w:rPr>
          <w:b/>
          <w:color w:val="auto"/>
          <w:szCs w:val="24"/>
        </w:rPr>
        <w:t>Eastwick College</w:t>
      </w:r>
      <w:r w:rsidR="009D5FEC">
        <w:rPr>
          <w:b/>
          <w:color w:val="auto"/>
          <w:szCs w:val="24"/>
        </w:rPr>
        <w:t xml:space="preserve">  </w:t>
      </w:r>
    </w:p>
    <w:p w14:paraId="2ED38398" w14:textId="29B18187" w:rsidR="00B56020" w:rsidRPr="00222610" w:rsidRDefault="00E7696C" w:rsidP="00222610">
      <w:pPr>
        <w:pStyle w:val="ListParagraph"/>
        <w:numPr>
          <w:ilvl w:val="3"/>
          <w:numId w:val="22"/>
        </w:numPr>
        <w:spacing w:after="7" w:line="259" w:lineRule="auto"/>
        <w:ind w:left="1710" w:right="0"/>
        <w:rPr>
          <w:b/>
          <w:color w:val="auto"/>
          <w:szCs w:val="24"/>
        </w:rPr>
      </w:pPr>
      <w:r>
        <w:rPr>
          <w:color w:val="auto"/>
          <w:szCs w:val="24"/>
        </w:rPr>
        <w:t>B.S. in Nursing</w:t>
      </w:r>
      <w:r w:rsidR="00B56020" w:rsidRPr="0043789D">
        <w:rPr>
          <w:color w:val="auto"/>
          <w:szCs w:val="24"/>
        </w:rPr>
        <w:t xml:space="preserve">, CIP </w:t>
      </w:r>
      <w:r>
        <w:rPr>
          <w:color w:val="auto"/>
          <w:szCs w:val="24"/>
        </w:rPr>
        <w:t>51.3801</w:t>
      </w:r>
      <w:r w:rsidR="00863F33" w:rsidRPr="0043789D">
        <w:rPr>
          <w:color w:val="auto"/>
          <w:szCs w:val="24"/>
        </w:rPr>
        <w:t xml:space="preserve"> (previously submitted on </w:t>
      </w:r>
      <w:r>
        <w:rPr>
          <w:color w:val="auto"/>
          <w:szCs w:val="24"/>
        </w:rPr>
        <w:t>7/28/2021</w:t>
      </w:r>
      <w:r w:rsidR="00863F33" w:rsidRPr="00222610">
        <w:rPr>
          <w:color w:val="auto"/>
          <w:szCs w:val="24"/>
        </w:rPr>
        <w:t>)</w:t>
      </w:r>
    </w:p>
    <w:p w14:paraId="7F1EDB92" w14:textId="636E7BC1" w:rsidR="00B56020" w:rsidRPr="0043789D" w:rsidRDefault="00B56020" w:rsidP="00B56020">
      <w:pPr>
        <w:pStyle w:val="ListParagraph"/>
        <w:spacing w:after="7" w:line="259" w:lineRule="auto"/>
        <w:ind w:left="1710" w:right="0" w:firstLine="0"/>
        <w:rPr>
          <w:color w:val="auto"/>
          <w:szCs w:val="24"/>
        </w:rPr>
      </w:pPr>
      <w:r w:rsidRPr="0043789D">
        <w:rPr>
          <w:color w:val="auto"/>
          <w:szCs w:val="24"/>
        </w:rPr>
        <w:t xml:space="preserve">First Reader: </w:t>
      </w:r>
      <w:r w:rsidR="00906AB9">
        <w:rPr>
          <w:color w:val="auto"/>
          <w:szCs w:val="24"/>
        </w:rPr>
        <w:t>*</w:t>
      </w:r>
      <w:r w:rsidR="00E7696C">
        <w:rPr>
          <w:color w:val="auto"/>
          <w:szCs w:val="24"/>
        </w:rPr>
        <w:t>Marsha Pollard, Berkeley College</w:t>
      </w:r>
    </w:p>
    <w:p w14:paraId="69DC2758" w14:textId="17E2A391" w:rsidR="00B56020" w:rsidRDefault="00B56020" w:rsidP="00B56020">
      <w:pPr>
        <w:pStyle w:val="ListParagraph"/>
        <w:spacing w:after="7" w:line="259" w:lineRule="auto"/>
        <w:ind w:left="1710" w:right="0" w:firstLine="0"/>
        <w:rPr>
          <w:color w:val="auto"/>
          <w:szCs w:val="24"/>
        </w:rPr>
      </w:pPr>
      <w:r w:rsidRPr="0043789D">
        <w:rPr>
          <w:color w:val="auto"/>
          <w:szCs w:val="24"/>
        </w:rPr>
        <w:t xml:space="preserve">Second Reader: </w:t>
      </w:r>
      <w:r w:rsidR="00E7696C">
        <w:rPr>
          <w:color w:val="auto"/>
          <w:szCs w:val="24"/>
        </w:rPr>
        <w:t>Joseph R. Marbach, Georgian Court University</w:t>
      </w:r>
    </w:p>
    <w:p w14:paraId="6CA9A0F4" w14:textId="39292D5A" w:rsidR="00906AB9" w:rsidRDefault="00D03EC7" w:rsidP="009B531B">
      <w:pPr>
        <w:pStyle w:val="ListParagraph"/>
        <w:spacing w:after="7" w:line="259" w:lineRule="auto"/>
        <w:ind w:left="1710" w:right="0" w:firstLine="0"/>
        <w:rPr>
          <w:color w:val="auto"/>
          <w:szCs w:val="24"/>
        </w:rPr>
      </w:pPr>
      <w:r>
        <w:rPr>
          <w:color w:val="auto"/>
          <w:szCs w:val="24"/>
        </w:rPr>
        <w:t>*</w:t>
      </w:r>
      <w:r w:rsidR="00906AB9">
        <w:rPr>
          <w:color w:val="auto"/>
          <w:szCs w:val="24"/>
        </w:rPr>
        <w:t xml:space="preserve">Dr. Skuka </w:t>
      </w:r>
      <w:r w:rsidR="00F76844">
        <w:rPr>
          <w:color w:val="auto"/>
          <w:szCs w:val="24"/>
        </w:rPr>
        <w:t xml:space="preserve">stated there is undisputed value in an LPN </w:t>
      </w:r>
      <w:r w:rsidR="009B531B">
        <w:rPr>
          <w:color w:val="auto"/>
          <w:szCs w:val="24"/>
        </w:rPr>
        <w:t>to BSN program</w:t>
      </w:r>
      <w:r w:rsidR="00910FD3">
        <w:rPr>
          <w:color w:val="auto"/>
          <w:szCs w:val="24"/>
        </w:rPr>
        <w:t>,</w:t>
      </w:r>
      <w:r w:rsidR="009B531B">
        <w:rPr>
          <w:color w:val="auto"/>
          <w:szCs w:val="24"/>
        </w:rPr>
        <w:t xml:space="preserve"> however the institution has not clearly describe</w:t>
      </w:r>
      <w:r w:rsidR="00910FD3">
        <w:rPr>
          <w:color w:val="auto"/>
          <w:szCs w:val="24"/>
        </w:rPr>
        <w:t>d</w:t>
      </w:r>
      <w:r w:rsidR="009B531B">
        <w:rPr>
          <w:color w:val="auto"/>
          <w:szCs w:val="24"/>
        </w:rPr>
        <w:t xml:space="preserve"> how the proposed program will serve and meet the needs of all working </w:t>
      </w:r>
      <w:r w:rsidR="009B531B" w:rsidRPr="00FA39ED">
        <w:rPr>
          <w:color w:val="auto"/>
          <w:szCs w:val="24"/>
        </w:rPr>
        <w:t>LPN</w:t>
      </w:r>
      <w:r w:rsidR="007D65E4" w:rsidRPr="00FA39ED">
        <w:rPr>
          <w:color w:val="auto"/>
          <w:szCs w:val="24"/>
        </w:rPr>
        <w:t>’</w:t>
      </w:r>
      <w:r w:rsidR="009B531B" w:rsidRPr="00FA39ED">
        <w:rPr>
          <w:color w:val="auto"/>
          <w:szCs w:val="24"/>
        </w:rPr>
        <w:t>s</w:t>
      </w:r>
      <w:r w:rsidR="009B531B">
        <w:rPr>
          <w:color w:val="auto"/>
          <w:szCs w:val="24"/>
        </w:rPr>
        <w:t xml:space="preserve"> via a program that is different from the existing programs. T</w:t>
      </w:r>
      <w:r w:rsidR="009B531B" w:rsidRPr="009B531B">
        <w:rPr>
          <w:color w:val="auto"/>
          <w:szCs w:val="24"/>
        </w:rPr>
        <w:t>he institution states that its value proposal among private institution</w:t>
      </w:r>
      <w:r w:rsidR="00955B57">
        <w:rPr>
          <w:color w:val="auto"/>
          <w:szCs w:val="24"/>
        </w:rPr>
        <w:t>s</w:t>
      </w:r>
      <w:r w:rsidR="009B531B" w:rsidRPr="009B531B">
        <w:rPr>
          <w:color w:val="auto"/>
          <w:szCs w:val="24"/>
        </w:rPr>
        <w:t xml:space="preserve"> is strong</w:t>
      </w:r>
      <w:r w:rsidR="009B531B">
        <w:rPr>
          <w:color w:val="auto"/>
          <w:szCs w:val="24"/>
        </w:rPr>
        <w:t xml:space="preserve"> t</w:t>
      </w:r>
      <w:r w:rsidR="009B531B" w:rsidRPr="009B531B">
        <w:rPr>
          <w:color w:val="auto"/>
          <w:szCs w:val="24"/>
        </w:rPr>
        <w:t xml:space="preserve">o </w:t>
      </w:r>
      <w:r w:rsidR="009B531B" w:rsidRPr="009B531B">
        <w:rPr>
          <w:color w:val="auto"/>
          <w:szCs w:val="24"/>
        </w:rPr>
        <w:lastRenderedPageBreak/>
        <w:t>include one institution</w:t>
      </w:r>
      <w:r w:rsidR="00955B57">
        <w:rPr>
          <w:color w:val="auto"/>
          <w:szCs w:val="24"/>
        </w:rPr>
        <w:t>,</w:t>
      </w:r>
      <w:r w:rsidR="009B531B" w:rsidRPr="009B531B">
        <w:rPr>
          <w:color w:val="auto"/>
          <w:szCs w:val="24"/>
        </w:rPr>
        <w:t xml:space="preserve"> an equitable transfer policy</w:t>
      </w:r>
      <w:r w:rsidR="00955B57">
        <w:rPr>
          <w:color w:val="auto"/>
          <w:szCs w:val="24"/>
        </w:rPr>
        <w:t>,</w:t>
      </w:r>
      <w:r w:rsidR="009B531B" w:rsidRPr="009B531B">
        <w:rPr>
          <w:color w:val="auto"/>
          <w:szCs w:val="24"/>
        </w:rPr>
        <w:t xml:space="preserve"> straightforward and competitive program costs, lower opportunity costs</w:t>
      </w:r>
      <w:r w:rsidR="00955B57">
        <w:rPr>
          <w:color w:val="auto"/>
          <w:szCs w:val="24"/>
        </w:rPr>
        <w:t>,</w:t>
      </w:r>
      <w:r w:rsidR="009B531B" w:rsidRPr="009B531B">
        <w:rPr>
          <w:color w:val="auto"/>
          <w:szCs w:val="24"/>
        </w:rPr>
        <w:t xml:space="preserve"> and shorter time to completion.</w:t>
      </w:r>
      <w:r w:rsidR="009B531B">
        <w:rPr>
          <w:color w:val="auto"/>
          <w:szCs w:val="24"/>
        </w:rPr>
        <w:t xml:space="preserve"> </w:t>
      </w:r>
      <w:r w:rsidR="009B531B" w:rsidRPr="009B531B">
        <w:rPr>
          <w:color w:val="auto"/>
          <w:szCs w:val="24"/>
        </w:rPr>
        <w:t>It is unclear</w:t>
      </w:r>
      <w:r w:rsidR="009B531B">
        <w:rPr>
          <w:color w:val="auto"/>
          <w:szCs w:val="24"/>
        </w:rPr>
        <w:t xml:space="preserve"> </w:t>
      </w:r>
      <w:r w:rsidR="009B531B" w:rsidRPr="009B531B">
        <w:rPr>
          <w:color w:val="auto"/>
          <w:szCs w:val="24"/>
        </w:rPr>
        <w:t xml:space="preserve">in the original proposal, as well as in the submission response, how the transfer credit policy will provide equitable opportunities to </w:t>
      </w:r>
      <w:r w:rsidR="00F60EFA">
        <w:rPr>
          <w:color w:val="auto"/>
          <w:szCs w:val="24"/>
        </w:rPr>
        <w:t>LPN</w:t>
      </w:r>
      <w:r w:rsidR="007C2322">
        <w:rPr>
          <w:color w:val="auto"/>
          <w:szCs w:val="24"/>
        </w:rPr>
        <w:t>’</w:t>
      </w:r>
      <w:r w:rsidR="00F60EFA">
        <w:rPr>
          <w:color w:val="auto"/>
          <w:szCs w:val="24"/>
        </w:rPr>
        <w:t>s</w:t>
      </w:r>
      <w:r w:rsidR="009B531B" w:rsidRPr="009B531B">
        <w:rPr>
          <w:color w:val="auto"/>
          <w:szCs w:val="24"/>
        </w:rPr>
        <w:t xml:space="preserve"> that graduated outside </w:t>
      </w:r>
      <w:r w:rsidR="007C2322">
        <w:rPr>
          <w:color w:val="auto"/>
          <w:szCs w:val="24"/>
        </w:rPr>
        <w:t xml:space="preserve">the </w:t>
      </w:r>
      <w:r w:rsidR="00F60EFA">
        <w:rPr>
          <w:color w:val="auto"/>
          <w:szCs w:val="24"/>
        </w:rPr>
        <w:t>institution’s practical nurse p</w:t>
      </w:r>
      <w:r w:rsidR="009B531B" w:rsidRPr="009B531B">
        <w:rPr>
          <w:color w:val="auto"/>
          <w:szCs w:val="24"/>
        </w:rPr>
        <w:t>rogram.</w:t>
      </w:r>
      <w:r w:rsidR="00F60EFA">
        <w:rPr>
          <w:color w:val="auto"/>
          <w:szCs w:val="24"/>
        </w:rPr>
        <w:t xml:space="preserve"> </w:t>
      </w:r>
      <w:r w:rsidR="00E02626" w:rsidRPr="00E02626">
        <w:rPr>
          <w:color w:val="auto"/>
          <w:szCs w:val="24"/>
        </w:rPr>
        <w:t>Therefore, the value proposition of a new program proposal should extend beyond one institution.</w:t>
      </w:r>
      <w:r w:rsidR="00E02626">
        <w:rPr>
          <w:color w:val="auto"/>
          <w:szCs w:val="24"/>
        </w:rPr>
        <w:t xml:space="preserve"> A revised projection of anticipated enrollment was provided. </w:t>
      </w:r>
      <w:r w:rsidR="006E1DF5">
        <w:rPr>
          <w:color w:val="auto"/>
          <w:szCs w:val="24"/>
        </w:rPr>
        <w:t xml:space="preserve">Although the New Jersey Board of Nursing does not provide specific restrictions to the maximum enrollment capacity for provisionally accredited </w:t>
      </w:r>
      <w:r w:rsidR="009E4BBF">
        <w:rPr>
          <w:color w:val="auto"/>
          <w:szCs w:val="24"/>
        </w:rPr>
        <w:t>R</w:t>
      </w:r>
      <w:r>
        <w:rPr>
          <w:color w:val="auto"/>
          <w:szCs w:val="24"/>
        </w:rPr>
        <w:t>N</w:t>
      </w:r>
      <w:r w:rsidR="009E4BBF">
        <w:rPr>
          <w:color w:val="auto"/>
          <w:szCs w:val="24"/>
        </w:rPr>
        <w:t xml:space="preserve"> programs it does state that a nursing program on provisional accreditation shall only graduate one class per calendar year. Therefore there is a possibility that the New Jersey Board of Nursing may provide recommendations for limitation of enrollment during the provisional approval phase of the program. </w:t>
      </w:r>
      <w:r w:rsidR="00787306">
        <w:rPr>
          <w:color w:val="auto"/>
          <w:szCs w:val="24"/>
        </w:rPr>
        <w:t xml:space="preserve">The institution provided cost revenue projections. </w:t>
      </w:r>
      <w:r w:rsidR="008F6FB3">
        <w:rPr>
          <w:color w:val="auto"/>
          <w:szCs w:val="24"/>
        </w:rPr>
        <w:t xml:space="preserve">Despite a few </w:t>
      </w:r>
      <w:r w:rsidR="00787306">
        <w:rPr>
          <w:color w:val="auto"/>
          <w:szCs w:val="24"/>
        </w:rPr>
        <w:t xml:space="preserve">minor discrepancies between the </w:t>
      </w:r>
      <w:proofErr w:type="gramStart"/>
      <w:r w:rsidR="00787306">
        <w:rPr>
          <w:color w:val="auto"/>
          <w:szCs w:val="24"/>
        </w:rPr>
        <w:t>enrollment</w:t>
      </w:r>
      <w:proofErr w:type="gramEnd"/>
      <w:r w:rsidR="00787306">
        <w:rPr>
          <w:color w:val="auto"/>
          <w:szCs w:val="24"/>
        </w:rPr>
        <w:t xml:space="preserve"> numbers appearing at the top of the table and the information provided in the budget notes box</w:t>
      </w:r>
      <w:r w:rsidR="00FC03BA">
        <w:rPr>
          <w:color w:val="auto"/>
          <w:szCs w:val="24"/>
        </w:rPr>
        <w:t>,</w:t>
      </w:r>
      <w:r w:rsidR="008F6FB3">
        <w:rPr>
          <w:color w:val="auto"/>
          <w:szCs w:val="24"/>
        </w:rPr>
        <w:t xml:space="preserve"> </w:t>
      </w:r>
      <w:r w:rsidR="008F6FB3" w:rsidRPr="008F6FB3">
        <w:rPr>
          <w:color w:val="auto"/>
          <w:szCs w:val="24"/>
        </w:rPr>
        <w:t xml:space="preserve">the program budget includes the necessary details for an assessment of the financial support that the institution will give </w:t>
      </w:r>
      <w:r w:rsidR="00FC03BA">
        <w:rPr>
          <w:color w:val="auto"/>
          <w:szCs w:val="24"/>
        </w:rPr>
        <w:t>to the</w:t>
      </w:r>
      <w:r w:rsidR="008F6FB3" w:rsidRPr="008F6FB3">
        <w:rPr>
          <w:color w:val="auto"/>
          <w:szCs w:val="24"/>
        </w:rPr>
        <w:t xml:space="preserve"> program</w:t>
      </w:r>
      <w:r w:rsidR="00006E58">
        <w:rPr>
          <w:color w:val="auto"/>
          <w:szCs w:val="24"/>
        </w:rPr>
        <w:t xml:space="preserve"> for</w:t>
      </w:r>
      <w:r w:rsidR="008F6FB3" w:rsidRPr="008F6FB3">
        <w:rPr>
          <w:color w:val="auto"/>
          <w:szCs w:val="24"/>
        </w:rPr>
        <w:t xml:space="preserve"> an opportunity of a successful implementation.</w:t>
      </w:r>
      <w:r w:rsidR="008E16D4">
        <w:rPr>
          <w:color w:val="auto"/>
          <w:szCs w:val="24"/>
        </w:rPr>
        <w:t xml:space="preserve"> Admission criteria and the Transfer Credit Policy were provided. </w:t>
      </w:r>
      <w:r w:rsidR="00911339">
        <w:rPr>
          <w:color w:val="auto"/>
          <w:szCs w:val="24"/>
        </w:rPr>
        <w:t xml:space="preserve">A more defined admission criteria and clearer Transfer Credit Policy of general education courses specific to the </w:t>
      </w:r>
      <w:r w:rsidR="00E2426B">
        <w:rPr>
          <w:color w:val="auto"/>
          <w:szCs w:val="24"/>
        </w:rPr>
        <w:t>program</w:t>
      </w:r>
      <w:r w:rsidR="00911339">
        <w:rPr>
          <w:color w:val="auto"/>
          <w:szCs w:val="24"/>
        </w:rPr>
        <w:t xml:space="preserve"> would have helped provide a clear picture of the bridge aspect of the program</w:t>
      </w:r>
      <w:r w:rsidR="00E217DD">
        <w:rPr>
          <w:color w:val="auto"/>
          <w:szCs w:val="24"/>
        </w:rPr>
        <w:t>,</w:t>
      </w:r>
      <w:r w:rsidR="00911339">
        <w:rPr>
          <w:color w:val="auto"/>
          <w:szCs w:val="24"/>
        </w:rPr>
        <w:t xml:space="preserve"> which in turn would help to assess the overall cost of the program. </w:t>
      </w:r>
      <w:r w:rsidR="00E4528C">
        <w:rPr>
          <w:color w:val="auto"/>
          <w:szCs w:val="24"/>
        </w:rPr>
        <w:t xml:space="preserve">There is a </w:t>
      </w:r>
      <w:r w:rsidR="005161BF">
        <w:rPr>
          <w:color w:val="auto"/>
          <w:szCs w:val="24"/>
        </w:rPr>
        <w:t>sound plan to expand the existing clinical agreements to include the new program as well as to establish new agreements with new facilities.</w:t>
      </w:r>
      <w:r w:rsidR="003D16B0">
        <w:rPr>
          <w:color w:val="auto"/>
          <w:szCs w:val="24"/>
        </w:rPr>
        <w:t xml:space="preserve"> Dr. Skuka recommended the proposal to move forwar</w:t>
      </w:r>
      <w:r w:rsidR="00946E26">
        <w:rPr>
          <w:color w:val="auto"/>
          <w:szCs w:val="24"/>
        </w:rPr>
        <w:t>d</w:t>
      </w:r>
      <w:r w:rsidR="003D16B0">
        <w:rPr>
          <w:color w:val="auto"/>
          <w:szCs w:val="24"/>
        </w:rPr>
        <w:t xml:space="preserve"> to the Presidents’ Council. The second reader Dr. Marbach stated the institution addressed the five main concerns overall and make a case for the LPN to BSN program. E</w:t>
      </w:r>
      <w:r w:rsidR="003D16B0" w:rsidRPr="003D16B0">
        <w:rPr>
          <w:color w:val="auto"/>
          <w:szCs w:val="24"/>
        </w:rPr>
        <w:t>nrollments were adjusted to take into account any time delays</w:t>
      </w:r>
      <w:r w:rsidR="0068146A">
        <w:rPr>
          <w:color w:val="auto"/>
          <w:szCs w:val="24"/>
        </w:rPr>
        <w:t xml:space="preserve">, </w:t>
      </w:r>
      <w:r w:rsidR="003D16B0" w:rsidRPr="003D16B0">
        <w:rPr>
          <w:color w:val="auto"/>
          <w:szCs w:val="24"/>
        </w:rPr>
        <w:t xml:space="preserve">so </w:t>
      </w:r>
      <w:r w:rsidR="0068146A">
        <w:rPr>
          <w:color w:val="auto"/>
          <w:szCs w:val="24"/>
        </w:rPr>
        <w:t>he is</w:t>
      </w:r>
      <w:r w:rsidR="003D16B0" w:rsidRPr="003D16B0">
        <w:rPr>
          <w:color w:val="auto"/>
          <w:szCs w:val="24"/>
        </w:rPr>
        <w:t xml:space="preserve"> satisfied that the</w:t>
      </w:r>
      <w:r w:rsidR="0068146A">
        <w:rPr>
          <w:color w:val="auto"/>
          <w:szCs w:val="24"/>
        </w:rPr>
        <w:t xml:space="preserve"> institution</w:t>
      </w:r>
      <w:r w:rsidR="003D16B0" w:rsidRPr="003D16B0">
        <w:rPr>
          <w:color w:val="auto"/>
          <w:szCs w:val="24"/>
        </w:rPr>
        <w:t xml:space="preserve"> ha</w:t>
      </w:r>
      <w:r w:rsidR="0068146A">
        <w:rPr>
          <w:color w:val="auto"/>
          <w:szCs w:val="24"/>
        </w:rPr>
        <w:t>s</w:t>
      </w:r>
      <w:r w:rsidR="003D16B0">
        <w:rPr>
          <w:color w:val="auto"/>
          <w:szCs w:val="24"/>
        </w:rPr>
        <w:t xml:space="preserve"> a realistic understanding of what their audience is going to be. The budget makes it clear the program is viable. Dr. Marbach seconded the motion for the proposal to move forward to the Presidents’ Council. Dr. Harvey confirmed Rowan University accepts the response of Eastwick College to their original objection</w:t>
      </w:r>
      <w:r w:rsidR="00403964">
        <w:rPr>
          <w:color w:val="auto"/>
          <w:szCs w:val="24"/>
        </w:rPr>
        <w:t>,</w:t>
      </w:r>
      <w:r w:rsidR="003D16B0">
        <w:rPr>
          <w:color w:val="auto"/>
          <w:szCs w:val="24"/>
        </w:rPr>
        <w:t xml:space="preserve"> and Dr. Hollister confirmed Montclair University accepts their response as well. The motion was carried. Dr. Castilla recused. </w:t>
      </w:r>
    </w:p>
    <w:p w14:paraId="51F00440" w14:textId="5A4FAF95" w:rsidR="0011693C" w:rsidRDefault="003D6089" w:rsidP="0011693C">
      <w:pPr>
        <w:pStyle w:val="ListParagraph"/>
        <w:numPr>
          <w:ilvl w:val="0"/>
          <w:numId w:val="22"/>
        </w:numPr>
        <w:spacing w:after="7" w:line="259" w:lineRule="auto"/>
        <w:ind w:right="0"/>
        <w:rPr>
          <w:b/>
          <w:color w:val="auto"/>
          <w:szCs w:val="24"/>
        </w:rPr>
      </w:pPr>
      <w:r>
        <w:rPr>
          <w:b/>
          <w:color w:val="auto"/>
          <w:szCs w:val="24"/>
        </w:rPr>
        <w:t>3+1 Programs</w:t>
      </w:r>
      <w:r w:rsidR="00874EC6">
        <w:rPr>
          <w:b/>
          <w:color w:val="auto"/>
          <w:szCs w:val="24"/>
        </w:rPr>
        <w:t xml:space="preserve">  </w:t>
      </w:r>
    </w:p>
    <w:p w14:paraId="1EA0DE61" w14:textId="04F07E00" w:rsidR="00874EC6" w:rsidRPr="00C37C25" w:rsidRDefault="006E3F01" w:rsidP="00874EC6">
      <w:pPr>
        <w:pStyle w:val="ListParagraph"/>
        <w:spacing w:after="7" w:line="259" w:lineRule="auto"/>
        <w:ind w:left="1350" w:right="0" w:firstLine="0"/>
        <w:rPr>
          <w:color w:val="auto"/>
          <w:szCs w:val="24"/>
        </w:rPr>
      </w:pPr>
      <w:r>
        <w:rPr>
          <w:color w:val="auto"/>
          <w:szCs w:val="24"/>
        </w:rPr>
        <w:t>A</w:t>
      </w:r>
      <w:r w:rsidR="00C37C25">
        <w:rPr>
          <w:color w:val="auto"/>
          <w:szCs w:val="24"/>
        </w:rPr>
        <w:t xml:space="preserve"> few minor adjustments</w:t>
      </w:r>
      <w:r w:rsidR="000A61ED">
        <w:rPr>
          <w:color w:val="auto"/>
          <w:szCs w:val="24"/>
        </w:rPr>
        <w:t xml:space="preserve"> were made</w:t>
      </w:r>
      <w:r w:rsidR="00C37C25">
        <w:rPr>
          <w:color w:val="auto"/>
          <w:szCs w:val="24"/>
        </w:rPr>
        <w:t xml:space="preserve"> to the </w:t>
      </w:r>
      <w:r w:rsidR="00C46119">
        <w:rPr>
          <w:color w:val="auto"/>
          <w:szCs w:val="24"/>
        </w:rPr>
        <w:t xml:space="preserve">draft of the </w:t>
      </w:r>
      <w:r w:rsidR="00C37C25">
        <w:rPr>
          <w:color w:val="auto"/>
          <w:szCs w:val="24"/>
        </w:rPr>
        <w:t xml:space="preserve">3+1 </w:t>
      </w:r>
      <w:r w:rsidR="00C46119">
        <w:rPr>
          <w:color w:val="auto"/>
          <w:szCs w:val="24"/>
        </w:rPr>
        <w:t>Policy</w:t>
      </w:r>
      <w:r w:rsidR="000A61ED">
        <w:rPr>
          <w:color w:val="auto"/>
          <w:szCs w:val="24"/>
        </w:rPr>
        <w:t>. T</w:t>
      </w:r>
      <w:r w:rsidR="00C46119">
        <w:rPr>
          <w:color w:val="auto"/>
          <w:szCs w:val="24"/>
        </w:rPr>
        <w:t xml:space="preserve">he committee </w:t>
      </w:r>
      <w:r w:rsidR="00CA2E4E">
        <w:rPr>
          <w:color w:val="auto"/>
          <w:szCs w:val="24"/>
        </w:rPr>
        <w:t xml:space="preserve">agreed the language should be added to the manual pending approval by Presidents’ Council. </w:t>
      </w:r>
      <w:r w:rsidR="00EB7463">
        <w:rPr>
          <w:color w:val="auto"/>
          <w:szCs w:val="24"/>
        </w:rPr>
        <w:t xml:space="preserve">Upon approval by the Presidents’ Council Dr. Preston will work on the necessary appendices that </w:t>
      </w:r>
      <w:r>
        <w:rPr>
          <w:color w:val="auto"/>
          <w:szCs w:val="24"/>
        </w:rPr>
        <w:t xml:space="preserve">should </w:t>
      </w:r>
      <w:r w:rsidR="00EB7463">
        <w:rPr>
          <w:color w:val="auto"/>
          <w:szCs w:val="24"/>
        </w:rPr>
        <w:t xml:space="preserve">accompany the new policy. </w:t>
      </w:r>
      <w:r w:rsidR="00CA2E4E">
        <w:rPr>
          <w:color w:val="auto"/>
          <w:szCs w:val="24"/>
        </w:rPr>
        <w:t xml:space="preserve">Dr. Stout </w:t>
      </w:r>
      <w:r w:rsidR="00946E26">
        <w:rPr>
          <w:color w:val="auto"/>
          <w:szCs w:val="24"/>
        </w:rPr>
        <w:t xml:space="preserve">motioned to move the </w:t>
      </w:r>
      <w:r w:rsidR="004C47AA">
        <w:rPr>
          <w:color w:val="auto"/>
          <w:szCs w:val="24"/>
        </w:rPr>
        <w:t xml:space="preserve">drafted </w:t>
      </w:r>
      <w:r w:rsidR="00946E26">
        <w:rPr>
          <w:color w:val="auto"/>
          <w:szCs w:val="24"/>
        </w:rPr>
        <w:t>policy forward to the Presidents’ Council</w:t>
      </w:r>
      <w:r w:rsidR="0014357C">
        <w:rPr>
          <w:color w:val="auto"/>
          <w:szCs w:val="24"/>
        </w:rPr>
        <w:t>,</w:t>
      </w:r>
      <w:bookmarkStart w:id="0" w:name="_GoBack"/>
      <w:bookmarkEnd w:id="0"/>
      <w:r w:rsidR="00946E26">
        <w:rPr>
          <w:color w:val="auto"/>
          <w:szCs w:val="24"/>
        </w:rPr>
        <w:t xml:space="preserve"> and Dr. Capuano seconded the motion. The motion was carried. </w:t>
      </w:r>
    </w:p>
    <w:p w14:paraId="0C23DE92" w14:textId="7A85E201" w:rsidR="002E262B" w:rsidRPr="00224F1E" w:rsidRDefault="002E262B" w:rsidP="00B26788">
      <w:pPr>
        <w:pStyle w:val="ListParagraph"/>
        <w:spacing w:after="7" w:line="259" w:lineRule="auto"/>
        <w:ind w:left="1350" w:right="0" w:firstLine="0"/>
        <w:rPr>
          <w:b/>
          <w:color w:val="auto"/>
          <w:szCs w:val="24"/>
        </w:rPr>
      </w:pPr>
    </w:p>
    <w:p w14:paraId="3D616F81" w14:textId="77777777" w:rsidR="002E262B" w:rsidRPr="007E19C3" w:rsidRDefault="002E262B" w:rsidP="00100A7F">
      <w:pPr>
        <w:pStyle w:val="ListParagraph"/>
        <w:numPr>
          <w:ilvl w:val="0"/>
          <w:numId w:val="29"/>
        </w:numPr>
        <w:spacing w:after="7" w:line="259" w:lineRule="auto"/>
        <w:ind w:left="990" w:right="0" w:hanging="990"/>
        <w:rPr>
          <w:color w:val="auto"/>
          <w:szCs w:val="24"/>
        </w:rPr>
      </w:pPr>
      <w:r>
        <w:rPr>
          <w:color w:val="auto"/>
          <w:szCs w:val="24"/>
          <w:u w:val="single"/>
        </w:rPr>
        <w:t>New Business</w:t>
      </w:r>
    </w:p>
    <w:p w14:paraId="2F561A19" w14:textId="77777777" w:rsidR="002E262B" w:rsidRDefault="002E262B" w:rsidP="002E262B">
      <w:pPr>
        <w:pStyle w:val="ListParagraph"/>
        <w:spacing w:after="7" w:line="259" w:lineRule="auto"/>
        <w:ind w:left="1260" w:right="0" w:firstLine="0"/>
        <w:rPr>
          <w:b/>
          <w:color w:val="auto"/>
          <w:szCs w:val="24"/>
          <w:u w:color="000000"/>
        </w:rPr>
      </w:pP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sectPr w:rsidR="00CA2061" w:rsidRPr="004107AD"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1D"/>
    <w:multiLevelType w:val="hybridMultilevel"/>
    <w:tmpl w:val="682843D0"/>
    <w:lvl w:ilvl="0" w:tplc="D4AC508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19061C"/>
    <w:multiLevelType w:val="hybridMultilevel"/>
    <w:tmpl w:val="25BA9F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88A53F7"/>
    <w:multiLevelType w:val="hybridMultilevel"/>
    <w:tmpl w:val="0450D7D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4"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203DE"/>
    <w:multiLevelType w:val="hybridMultilevel"/>
    <w:tmpl w:val="1B840C10"/>
    <w:lvl w:ilvl="0" w:tplc="985A4E10">
      <w:start w:val="7"/>
      <w:numFmt w:val="upperRoman"/>
      <w:lvlText w:val="%1."/>
      <w:lvlJc w:val="left"/>
      <w:pPr>
        <w:ind w:left="128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90088"/>
    <w:multiLevelType w:val="hybridMultilevel"/>
    <w:tmpl w:val="39EA3B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787545B"/>
    <w:multiLevelType w:val="hybridMultilevel"/>
    <w:tmpl w:val="0138138A"/>
    <w:lvl w:ilvl="0" w:tplc="EC6C6C54">
      <w:start w:val="6"/>
      <w:numFmt w:val="upperRoman"/>
      <w:lvlText w:val="%1."/>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F0A07"/>
    <w:multiLevelType w:val="hybridMultilevel"/>
    <w:tmpl w:val="A18265D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2531052A"/>
    <w:multiLevelType w:val="hybridMultilevel"/>
    <w:tmpl w:val="8F704EB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564299D"/>
    <w:multiLevelType w:val="hybridMultilevel"/>
    <w:tmpl w:val="CA76BEDA"/>
    <w:lvl w:ilvl="0" w:tplc="06986D9E">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33F04A2A"/>
    <w:multiLevelType w:val="hybridMultilevel"/>
    <w:tmpl w:val="0D3042D6"/>
    <w:lvl w:ilvl="0" w:tplc="73726904">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7B7D70"/>
    <w:multiLevelType w:val="hybridMultilevel"/>
    <w:tmpl w:val="E5A8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401A50"/>
    <w:multiLevelType w:val="hybridMultilevel"/>
    <w:tmpl w:val="616E1EE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488F48F6"/>
    <w:multiLevelType w:val="hybridMultilevel"/>
    <w:tmpl w:val="C0BA3A06"/>
    <w:lvl w:ilvl="0" w:tplc="51D848B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47C72E5"/>
    <w:multiLevelType w:val="hybridMultilevel"/>
    <w:tmpl w:val="64AC9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1" w15:restartNumberingAfterBreak="0">
    <w:nsid w:val="6127678A"/>
    <w:multiLevelType w:val="hybridMultilevel"/>
    <w:tmpl w:val="5AACF42E"/>
    <w:lvl w:ilvl="0" w:tplc="C8EED9F8">
      <w:start w:val="1"/>
      <w:numFmt w:val="upperLetter"/>
      <w:lvlText w:val="%1."/>
      <w:lvlJc w:val="left"/>
      <w:pPr>
        <w:ind w:left="2006"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E59F8"/>
    <w:multiLevelType w:val="hybridMultilevel"/>
    <w:tmpl w:val="1CD20DDE"/>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5" w15:restartNumberingAfterBreak="0">
    <w:nsid w:val="70DC792F"/>
    <w:multiLevelType w:val="hybridMultilevel"/>
    <w:tmpl w:val="A8C8A59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12991"/>
    <w:multiLevelType w:val="hybridMultilevel"/>
    <w:tmpl w:val="B6C2E49A"/>
    <w:lvl w:ilvl="0" w:tplc="04090015">
      <w:start w:val="1"/>
      <w:numFmt w:val="upperLetter"/>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8" w15:restartNumberingAfterBreak="0">
    <w:nsid w:val="7EE208C2"/>
    <w:multiLevelType w:val="hybridMultilevel"/>
    <w:tmpl w:val="EBC0AD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5"/>
  </w:num>
  <w:num w:numId="2">
    <w:abstractNumId w:val="24"/>
  </w:num>
  <w:num w:numId="3">
    <w:abstractNumId w:val="21"/>
  </w:num>
  <w:num w:numId="4">
    <w:abstractNumId w:val="15"/>
  </w:num>
  <w:num w:numId="5">
    <w:abstractNumId w:val="23"/>
  </w:num>
  <w:num w:numId="6">
    <w:abstractNumId w:val="13"/>
  </w:num>
  <w:num w:numId="7">
    <w:abstractNumId w:val="22"/>
  </w:num>
  <w:num w:numId="8">
    <w:abstractNumId w:val="4"/>
  </w:num>
  <w:num w:numId="9">
    <w:abstractNumId w:val="26"/>
  </w:num>
  <w:num w:numId="10">
    <w:abstractNumId w:val="12"/>
  </w:num>
  <w:num w:numId="11">
    <w:abstractNumId w:val="3"/>
  </w:num>
  <w:num w:numId="12">
    <w:abstractNumId w:val="20"/>
  </w:num>
  <w:num w:numId="13">
    <w:abstractNumId w:val="7"/>
  </w:num>
  <w:num w:numId="14">
    <w:abstractNumId w:val="25"/>
  </w:num>
  <w:num w:numId="15">
    <w:abstractNumId w:val="28"/>
  </w:num>
  <w:num w:numId="16">
    <w:abstractNumId w:val="9"/>
  </w:num>
  <w:num w:numId="17">
    <w:abstractNumId w:val="1"/>
  </w:num>
  <w:num w:numId="18">
    <w:abstractNumId w:val="18"/>
  </w:num>
  <w:num w:numId="19">
    <w:abstractNumId w:val="27"/>
  </w:num>
  <w:num w:numId="20">
    <w:abstractNumId w:val="14"/>
  </w:num>
  <w:num w:numId="21">
    <w:abstractNumId w:val="0"/>
  </w:num>
  <w:num w:numId="22">
    <w:abstractNumId w:val="11"/>
  </w:num>
  <w:num w:numId="23">
    <w:abstractNumId w:val="6"/>
  </w:num>
  <w:num w:numId="24">
    <w:abstractNumId w:val="10"/>
  </w:num>
  <w:num w:numId="25">
    <w:abstractNumId w:val="19"/>
  </w:num>
  <w:num w:numId="26">
    <w:abstractNumId w:val="16"/>
  </w:num>
  <w:num w:numId="27">
    <w:abstractNumId w:val="2"/>
  </w:num>
  <w:num w:numId="28">
    <w:abstractNumId w:val="17"/>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kwNKkFANnB1k0tAAAA"/>
  </w:docVars>
  <w:rsids>
    <w:rsidRoot w:val="00CA2061"/>
    <w:rsid w:val="00000CAB"/>
    <w:rsid w:val="000013C7"/>
    <w:rsid w:val="00001DB3"/>
    <w:rsid w:val="0000292A"/>
    <w:rsid w:val="00002965"/>
    <w:rsid w:val="00004816"/>
    <w:rsid w:val="000052C1"/>
    <w:rsid w:val="00006E58"/>
    <w:rsid w:val="0001420F"/>
    <w:rsid w:val="00015521"/>
    <w:rsid w:val="00017BB2"/>
    <w:rsid w:val="00017E7F"/>
    <w:rsid w:val="0002209F"/>
    <w:rsid w:val="0002715F"/>
    <w:rsid w:val="00027613"/>
    <w:rsid w:val="000311B0"/>
    <w:rsid w:val="00033F14"/>
    <w:rsid w:val="00035788"/>
    <w:rsid w:val="00036A73"/>
    <w:rsid w:val="00037297"/>
    <w:rsid w:val="00040F1C"/>
    <w:rsid w:val="000433C8"/>
    <w:rsid w:val="000438DB"/>
    <w:rsid w:val="000443D3"/>
    <w:rsid w:val="0004477F"/>
    <w:rsid w:val="00045A02"/>
    <w:rsid w:val="00047C45"/>
    <w:rsid w:val="00047F9C"/>
    <w:rsid w:val="00050889"/>
    <w:rsid w:val="0005143A"/>
    <w:rsid w:val="0005175E"/>
    <w:rsid w:val="00051A33"/>
    <w:rsid w:val="000543D2"/>
    <w:rsid w:val="00057904"/>
    <w:rsid w:val="00057930"/>
    <w:rsid w:val="000612EF"/>
    <w:rsid w:val="00064116"/>
    <w:rsid w:val="00070F8B"/>
    <w:rsid w:val="000718E3"/>
    <w:rsid w:val="00071DD9"/>
    <w:rsid w:val="00073876"/>
    <w:rsid w:val="00074054"/>
    <w:rsid w:val="0007412A"/>
    <w:rsid w:val="00082329"/>
    <w:rsid w:val="00085BAB"/>
    <w:rsid w:val="00086FC2"/>
    <w:rsid w:val="000873FD"/>
    <w:rsid w:val="000902A4"/>
    <w:rsid w:val="00094327"/>
    <w:rsid w:val="00094BAB"/>
    <w:rsid w:val="00095678"/>
    <w:rsid w:val="000960BD"/>
    <w:rsid w:val="00096A1B"/>
    <w:rsid w:val="00097450"/>
    <w:rsid w:val="000A0EBB"/>
    <w:rsid w:val="000A12A2"/>
    <w:rsid w:val="000A245E"/>
    <w:rsid w:val="000A3F73"/>
    <w:rsid w:val="000A419C"/>
    <w:rsid w:val="000A4B84"/>
    <w:rsid w:val="000A4D35"/>
    <w:rsid w:val="000A4ED5"/>
    <w:rsid w:val="000A6105"/>
    <w:rsid w:val="000A61ED"/>
    <w:rsid w:val="000B02C0"/>
    <w:rsid w:val="000B1ED4"/>
    <w:rsid w:val="000B5602"/>
    <w:rsid w:val="000B6756"/>
    <w:rsid w:val="000C1E34"/>
    <w:rsid w:val="000C728A"/>
    <w:rsid w:val="000D1191"/>
    <w:rsid w:val="000D12E5"/>
    <w:rsid w:val="000D2E01"/>
    <w:rsid w:val="000D3757"/>
    <w:rsid w:val="000D3C9B"/>
    <w:rsid w:val="000D64B0"/>
    <w:rsid w:val="000D6FE9"/>
    <w:rsid w:val="000E3A4D"/>
    <w:rsid w:val="000E3B09"/>
    <w:rsid w:val="000E7FEF"/>
    <w:rsid w:val="000F0B76"/>
    <w:rsid w:val="000F101F"/>
    <w:rsid w:val="000F15EB"/>
    <w:rsid w:val="000F2DEB"/>
    <w:rsid w:val="000F60F2"/>
    <w:rsid w:val="00100A7F"/>
    <w:rsid w:val="001059D1"/>
    <w:rsid w:val="00106066"/>
    <w:rsid w:val="00107210"/>
    <w:rsid w:val="00110A5F"/>
    <w:rsid w:val="00113408"/>
    <w:rsid w:val="00115CDD"/>
    <w:rsid w:val="0011693C"/>
    <w:rsid w:val="00116C97"/>
    <w:rsid w:val="00116E2E"/>
    <w:rsid w:val="001173AF"/>
    <w:rsid w:val="00121F4F"/>
    <w:rsid w:val="00123656"/>
    <w:rsid w:val="001269C8"/>
    <w:rsid w:val="00131063"/>
    <w:rsid w:val="00131115"/>
    <w:rsid w:val="00132B08"/>
    <w:rsid w:val="00133D24"/>
    <w:rsid w:val="00134B9B"/>
    <w:rsid w:val="00135665"/>
    <w:rsid w:val="00136DA8"/>
    <w:rsid w:val="0014166D"/>
    <w:rsid w:val="00142302"/>
    <w:rsid w:val="0014357C"/>
    <w:rsid w:val="00143FF1"/>
    <w:rsid w:val="00144C93"/>
    <w:rsid w:val="00146ABE"/>
    <w:rsid w:val="00146B67"/>
    <w:rsid w:val="00151E80"/>
    <w:rsid w:val="00153ABE"/>
    <w:rsid w:val="001644DC"/>
    <w:rsid w:val="001677AE"/>
    <w:rsid w:val="00173508"/>
    <w:rsid w:val="00175C41"/>
    <w:rsid w:val="0017685C"/>
    <w:rsid w:val="0018110D"/>
    <w:rsid w:val="0018595E"/>
    <w:rsid w:val="00187885"/>
    <w:rsid w:val="00193169"/>
    <w:rsid w:val="00193545"/>
    <w:rsid w:val="00193A37"/>
    <w:rsid w:val="00195565"/>
    <w:rsid w:val="001956E0"/>
    <w:rsid w:val="001A111A"/>
    <w:rsid w:val="001A19D3"/>
    <w:rsid w:val="001A294C"/>
    <w:rsid w:val="001A3A33"/>
    <w:rsid w:val="001A42A6"/>
    <w:rsid w:val="001B00D9"/>
    <w:rsid w:val="001B08B8"/>
    <w:rsid w:val="001B18FE"/>
    <w:rsid w:val="001B1A90"/>
    <w:rsid w:val="001B6867"/>
    <w:rsid w:val="001B7264"/>
    <w:rsid w:val="001C0CDD"/>
    <w:rsid w:val="001C431C"/>
    <w:rsid w:val="001C5B39"/>
    <w:rsid w:val="001C6DF3"/>
    <w:rsid w:val="001C7450"/>
    <w:rsid w:val="001C7ADE"/>
    <w:rsid w:val="001D01D7"/>
    <w:rsid w:val="001D2E3F"/>
    <w:rsid w:val="001D3065"/>
    <w:rsid w:val="001D68D5"/>
    <w:rsid w:val="001D78EE"/>
    <w:rsid w:val="001E0738"/>
    <w:rsid w:val="001E19F8"/>
    <w:rsid w:val="001E267A"/>
    <w:rsid w:val="001E704F"/>
    <w:rsid w:val="001F005C"/>
    <w:rsid w:val="00200918"/>
    <w:rsid w:val="00205C24"/>
    <w:rsid w:val="00206AC9"/>
    <w:rsid w:val="00207E98"/>
    <w:rsid w:val="002113DC"/>
    <w:rsid w:val="00213F7E"/>
    <w:rsid w:val="00214525"/>
    <w:rsid w:val="0021462D"/>
    <w:rsid w:val="00215304"/>
    <w:rsid w:val="00215699"/>
    <w:rsid w:val="00222134"/>
    <w:rsid w:val="00222610"/>
    <w:rsid w:val="00222CED"/>
    <w:rsid w:val="00223F42"/>
    <w:rsid w:val="00224F1E"/>
    <w:rsid w:val="002252F2"/>
    <w:rsid w:val="00226B1C"/>
    <w:rsid w:val="00226DE7"/>
    <w:rsid w:val="00230E17"/>
    <w:rsid w:val="00231310"/>
    <w:rsid w:val="0023164D"/>
    <w:rsid w:val="00235837"/>
    <w:rsid w:val="00236504"/>
    <w:rsid w:val="00241033"/>
    <w:rsid w:val="00244316"/>
    <w:rsid w:val="002576FF"/>
    <w:rsid w:val="00257C33"/>
    <w:rsid w:val="00260235"/>
    <w:rsid w:val="0026197D"/>
    <w:rsid w:val="00263227"/>
    <w:rsid w:val="00264BEE"/>
    <w:rsid w:val="002652C8"/>
    <w:rsid w:val="00265E30"/>
    <w:rsid w:val="0026755D"/>
    <w:rsid w:val="00267F2A"/>
    <w:rsid w:val="00271510"/>
    <w:rsid w:val="002716E0"/>
    <w:rsid w:val="002723C5"/>
    <w:rsid w:val="002735E4"/>
    <w:rsid w:val="00273712"/>
    <w:rsid w:val="00273952"/>
    <w:rsid w:val="00275CDF"/>
    <w:rsid w:val="0027647E"/>
    <w:rsid w:val="00276493"/>
    <w:rsid w:val="0027793A"/>
    <w:rsid w:val="00280A0B"/>
    <w:rsid w:val="00281B41"/>
    <w:rsid w:val="00281D62"/>
    <w:rsid w:val="00282EFA"/>
    <w:rsid w:val="00283D34"/>
    <w:rsid w:val="0028585C"/>
    <w:rsid w:val="00285CAB"/>
    <w:rsid w:val="00285E6B"/>
    <w:rsid w:val="00285E8C"/>
    <w:rsid w:val="002867AD"/>
    <w:rsid w:val="002867F4"/>
    <w:rsid w:val="0029258D"/>
    <w:rsid w:val="0029283E"/>
    <w:rsid w:val="00296C6D"/>
    <w:rsid w:val="00296E2D"/>
    <w:rsid w:val="002978F7"/>
    <w:rsid w:val="00297D5B"/>
    <w:rsid w:val="002A23A3"/>
    <w:rsid w:val="002A3DC8"/>
    <w:rsid w:val="002A7E67"/>
    <w:rsid w:val="002B19C1"/>
    <w:rsid w:val="002B4431"/>
    <w:rsid w:val="002B645E"/>
    <w:rsid w:val="002B72CB"/>
    <w:rsid w:val="002C02D2"/>
    <w:rsid w:val="002C409F"/>
    <w:rsid w:val="002C4A21"/>
    <w:rsid w:val="002C4B89"/>
    <w:rsid w:val="002C569C"/>
    <w:rsid w:val="002D3711"/>
    <w:rsid w:val="002D4E86"/>
    <w:rsid w:val="002D6EE0"/>
    <w:rsid w:val="002D73ED"/>
    <w:rsid w:val="002E01D9"/>
    <w:rsid w:val="002E1733"/>
    <w:rsid w:val="002E262B"/>
    <w:rsid w:val="002E32C1"/>
    <w:rsid w:val="002E4BF3"/>
    <w:rsid w:val="002E6E5E"/>
    <w:rsid w:val="002F1031"/>
    <w:rsid w:val="002F159E"/>
    <w:rsid w:val="002F1671"/>
    <w:rsid w:val="002F49FE"/>
    <w:rsid w:val="002F4B86"/>
    <w:rsid w:val="002F66FD"/>
    <w:rsid w:val="002F69EB"/>
    <w:rsid w:val="002F7712"/>
    <w:rsid w:val="002F77E2"/>
    <w:rsid w:val="00300A2F"/>
    <w:rsid w:val="00301B80"/>
    <w:rsid w:val="00307C23"/>
    <w:rsid w:val="003102D1"/>
    <w:rsid w:val="00310E8B"/>
    <w:rsid w:val="00316FC0"/>
    <w:rsid w:val="00320026"/>
    <w:rsid w:val="0032058B"/>
    <w:rsid w:val="00324A85"/>
    <w:rsid w:val="00326486"/>
    <w:rsid w:val="00330DEA"/>
    <w:rsid w:val="00331CC4"/>
    <w:rsid w:val="003339D6"/>
    <w:rsid w:val="00333B9F"/>
    <w:rsid w:val="00334AA1"/>
    <w:rsid w:val="00334C48"/>
    <w:rsid w:val="00341994"/>
    <w:rsid w:val="00341FBC"/>
    <w:rsid w:val="0034676C"/>
    <w:rsid w:val="003568F0"/>
    <w:rsid w:val="00356DC5"/>
    <w:rsid w:val="00357E68"/>
    <w:rsid w:val="00357E70"/>
    <w:rsid w:val="003612BB"/>
    <w:rsid w:val="00362F3D"/>
    <w:rsid w:val="003663A1"/>
    <w:rsid w:val="0037293A"/>
    <w:rsid w:val="00373741"/>
    <w:rsid w:val="00373A05"/>
    <w:rsid w:val="00374C15"/>
    <w:rsid w:val="00375272"/>
    <w:rsid w:val="00375FB3"/>
    <w:rsid w:val="003769C9"/>
    <w:rsid w:val="003771BA"/>
    <w:rsid w:val="0037736B"/>
    <w:rsid w:val="00383D12"/>
    <w:rsid w:val="00386582"/>
    <w:rsid w:val="00386C56"/>
    <w:rsid w:val="00395CF6"/>
    <w:rsid w:val="003967A3"/>
    <w:rsid w:val="00397191"/>
    <w:rsid w:val="00397B0A"/>
    <w:rsid w:val="003A1AEB"/>
    <w:rsid w:val="003A2649"/>
    <w:rsid w:val="003A40FE"/>
    <w:rsid w:val="003A454F"/>
    <w:rsid w:val="003A5279"/>
    <w:rsid w:val="003A56DD"/>
    <w:rsid w:val="003A6417"/>
    <w:rsid w:val="003A6A8B"/>
    <w:rsid w:val="003A6F59"/>
    <w:rsid w:val="003A746C"/>
    <w:rsid w:val="003B178E"/>
    <w:rsid w:val="003B3C0F"/>
    <w:rsid w:val="003B4AD3"/>
    <w:rsid w:val="003B5439"/>
    <w:rsid w:val="003C0909"/>
    <w:rsid w:val="003C2263"/>
    <w:rsid w:val="003C2FEC"/>
    <w:rsid w:val="003C33D7"/>
    <w:rsid w:val="003C3EE6"/>
    <w:rsid w:val="003C59E0"/>
    <w:rsid w:val="003C5A29"/>
    <w:rsid w:val="003D0369"/>
    <w:rsid w:val="003D053F"/>
    <w:rsid w:val="003D16B0"/>
    <w:rsid w:val="003D24DF"/>
    <w:rsid w:val="003D3CF7"/>
    <w:rsid w:val="003D3EC5"/>
    <w:rsid w:val="003D4809"/>
    <w:rsid w:val="003D51DA"/>
    <w:rsid w:val="003D6089"/>
    <w:rsid w:val="003D6A52"/>
    <w:rsid w:val="003D6E83"/>
    <w:rsid w:val="003D764D"/>
    <w:rsid w:val="003E08A0"/>
    <w:rsid w:val="003E1045"/>
    <w:rsid w:val="003E1720"/>
    <w:rsid w:val="003E286B"/>
    <w:rsid w:val="003E2A6F"/>
    <w:rsid w:val="003E3379"/>
    <w:rsid w:val="003E516F"/>
    <w:rsid w:val="003E6828"/>
    <w:rsid w:val="003E6AFE"/>
    <w:rsid w:val="003E75B3"/>
    <w:rsid w:val="004000C3"/>
    <w:rsid w:val="0040163E"/>
    <w:rsid w:val="00401B99"/>
    <w:rsid w:val="00401F6D"/>
    <w:rsid w:val="0040331A"/>
    <w:rsid w:val="00403964"/>
    <w:rsid w:val="00403EC9"/>
    <w:rsid w:val="004046C6"/>
    <w:rsid w:val="0040516D"/>
    <w:rsid w:val="00406245"/>
    <w:rsid w:val="00407FDD"/>
    <w:rsid w:val="004106E8"/>
    <w:rsid w:val="004107AD"/>
    <w:rsid w:val="00412092"/>
    <w:rsid w:val="00417101"/>
    <w:rsid w:val="00420F1A"/>
    <w:rsid w:val="00423D32"/>
    <w:rsid w:val="00426EA9"/>
    <w:rsid w:val="00427306"/>
    <w:rsid w:val="0043020E"/>
    <w:rsid w:val="00431989"/>
    <w:rsid w:val="004335E4"/>
    <w:rsid w:val="004353A0"/>
    <w:rsid w:val="0043789D"/>
    <w:rsid w:val="004403D3"/>
    <w:rsid w:val="00440F09"/>
    <w:rsid w:val="0044348F"/>
    <w:rsid w:val="0044411B"/>
    <w:rsid w:val="00445688"/>
    <w:rsid w:val="004511B9"/>
    <w:rsid w:val="004565CB"/>
    <w:rsid w:val="00462262"/>
    <w:rsid w:val="004640F9"/>
    <w:rsid w:val="004642A3"/>
    <w:rsid w:val="00466794"/>
    <w:rsid w:val="004722B9"/>
    <w:rsid w:val="00474B60"/>
    <w:rsid w:val="00474DE7"/>
    <w:rsid w:val="0047570F"/>
    <w:rsid w:val="004812B1"/>
    <w:rsid w:val="00482DCE"/>
    <w:rsid w:val="0048327D"/>
    <w:rsid w:val="0048710F"/>
    <w:rsid w:val="00497ED1"/>
    <w:rsid w:val="004A0527"/>
    <w:rsid w:val="004A136B"/>
    <w:rsid w:val="004A17C6"/>
    <w:rsid w:val="004A2E0E"/>
    <w:rsid w:val="004A35C7"/>
    <w:rsid w:val="004A5201"/>
    <w:rsid w:val="004B1F16"/>
    <w:rsid w:val="004B2E5F"/>
    <w:rsid w:val="004C1DC5"/>
    <w:rsid w:val="004C2B28"/>
    <w:rsid w:val="004C2FEE"/>
    <w:rsid w:val="004C47AA"/>
    <w:rsid w:val="004C6332"/>
    <w:rsid w:val="004C6F26"/>
    <w:rsid w:val="004C715F"/>
    <w:rsid w:val="004D4923"/>
    <w:rsid w:val="004D49CB"/>
    <w:rsid w:val="004D7720"/>
    <w:rsid w:val="004D78E1"/>
    <w:rsid w:val="004E069F"/>
    <w:rsid w:val="004E0A0B"/>
    <w:rsid w:val="004E778A"/>
    <w:rsid w:val="004E7FC8"/>
    <w:rsid w:val="00500193"/>
    <w:rsid w:val="00501719"/>
    <w:rsid w:val="00501F59"/>
    <w:rsid w:val="00502263"/>
    <w:rsid w:val="00503B13"/>
    <w:rsid w:val="00504255"/>
    <w:rsid w:val="005043B4"/>
    <w:rsid w:val="00504CB7"/>
    <w:rsid w:val="00512F1A"/>
    <w:rsid w:val="005161BF"/>
    <w:rsid w:val="005200EA"/>
    <w:rsid w:val="00520E2F"/>
    <w:rsid w:val="00523477"/>
    <w:rsid w:val="00523760"/>
    <w:rsid w:val="00524E74"/>
    <w:rsid w:val="005257F2"/>
    <w:rsid w:val="00526B26"/>
    <w:rsid w:val="00533050"/>
    <w:rsid w:val="0054156F"/>
    <w:rsid w:val="00541974"/>
    <w:rsid w:val="005435CC"/>
    <w:rsid w:val="005439D3"/>
    <w:rsid w:val="00543B68"/>
    <w:rsid w:val="005453DD"/>
    <w:rsid w:val="00545A6C"/>
    <w:rsid w:val="005460C7"/>
    <w:rsid w:val="00546A1B"/>
    <w:rsid w:val="00546A50"/>
    <w:rsid w:val="0055083B"/>
    <w:rsid w:val="00551560"/>
    <w:rsid w:val="00551CB6"/>
    <w:rsid w:val="00553165"/>
    <w:rsid w:val="00556F2E"/>
    <w:rsid w:val="005637D8"/>
    <w:rsid w:val="0056386F"/>
    <w:rsid w:val="005647E4"/>
    <w:rsid w:val="00570F55"/>
    <w:rsid w:val="00571D56"/>
    <w:rsid w:val="00573EC3"/>
    <w:rsid w:val="00576195"/>
    <w:rsid w:val="00576A7E"/>
    <w:rsid w:val="00581FF1"/>
    <w:rsid w:val="00583833"/>
    <w:rsid w:val="00584A64"/>
    <w:rsid w:val="0058585E"/>
    <w:rsid w:val="005877D7"/>
    <w:rsid w:val="00591F90"/>
    <w:rsid w:val="00592CD6"/>
    <w:rsid w:val="00594D11"/>
    <w:rsid w:val="0059530E"/>
    <w:rsid w:val="00595A77"/>
    <w:rsid w:val="00595D44"/>
    <w:rsid w:val="005979BC"/>
    <w:rsid w:val="005A045A"/>
    <w:rsid w:val="005A0BDB"/>
    <w:rsid w:val="005A1205"/>
    <w:rsid w:val="005A1E55"/>
    <w:rsid w:val="005A356D"/>
    <w:rsid w:val="005A3B2E"/>
    <w:rsid w:val="005A5AF4"/>
    <w:rsid w:val="005A5E08"/>
    <w:rsid w:val="005A7761"/>
    <w:rsid w:val="005B0BAA"/>
    <w:rsid w:val="005B27FA"/>
    <w:rsid w:val="005B5C72"/>
    <w:rsid w:val="005B5F82"/>
    <w:rsid w:val="005C0445"/>
    <w:rsid w:val="005C2EA6"/>
    <w:rsid w:val="005C342B"/>
    <w:rsid w:val="005C3E09"/>
    <w:rsid w:val="005C43C4"/>
    <w:rsid w:val="005C539C"/>
    <w:rsid w:val="005D1808"/>
    <w:rsid w:val="005D3251"/>
    <w:rsid w:val="005D3A68"/>
    <w:rsid w:val="005D5150"/>
    <w:rsid w:val="005D5383"/>
    <w:rsid w:val="005E067F"/>
    <w:rsid w:val="005E5DC1"/>
    <w:rsid w:val="005F2CF8"/>
    <w:rsid w:val="005F31DD"/>
    <w:rsid w:val="005F3466"/>
    <w:rsid w:val="005F3BC3"/>
    <w:rsid w:val="005F44E2"/>
    <w:rsid w:val="005F6507"/>
    <w:rsid w:val="005F654D"/>
    <w:rsid w:val="005F7D1C"/>
    <w:rsid w:val="0060100B"/>
    <w:rsid w:val="00601148"/>
    <w:rsid w:val="00601518"/>
    <w:rsid w:val="00604206"/>
    <w:rsid w:val="00604FF3"/>
    <w:rsid w:val="00610CA1"/>
    <w:rsid w:val="0061253C"/>
    <w:rsid w:val="00616124"/>
    <w:rsid w:val="00617EFC"/>
    <w:rsid w:val="006227D7"/>
    <w:rsid w:val="00625F94"/>
    <w:rsid w:val="0062679F"/>
    <w:rsid w:val="006302E8"/>
    <w:rsid w:val="00630AF2"/>
    <w:rsid w:val="00632C0B"/>
    <w:rsid w:val="0063453F"/>
    <w:rsid w:val="006355A4"/>
    <w:rsid w:val="006367A7"/>
    <w:rsid w:val="00637494"/>
    <w:rsid w:val="00643C9E"/>
    <w:rsid w:val="006446C0"/>
    <w:rsid w:val="006448FC"/>
    <w:rsid w:val="00650753"/>
    <w:rsid w:val="00651219"/>
    <w:rsid w:val="00655408"/>
    <w:rsid w:val="00661C38"/>
    <w:rsid w:val="0066476E"/>
    <w:rsid w:val="0066664F"/>
    <w:rsid w:val="00666A1C"/>
    <w:rsid w:val="00666EE0"/>
    <w:rsid w:val="00671243"/>
    <w:rsid w:val="00671E64"/>
    <w:rsid w:val="00672759"/>
    <w:rsid w:val="00672A3A"/>
    <w:rsid w:val="0067452D"/>
    <w:rsid w:val="0068146A"/>
    <w:rsid w:val="006846F0"/>
    <w:rsid w:val="006903EF"/>
    <w:rsid w:val="00690C26"/>
    <w:rsid w:val="00691179"/>
    <w:rsid w:val="006A0F27"/>
    <w:rsid w:val="006A6FE2"/>
    <w:rsid w:val="006A73C5"/>
    <w:rsid w:val="006B0357"/>
    <w:rsid w:val="006B0A55"/>
    <w:rsid w:val="006B2FD6"/>
    <w:rsid w:val="006B6CD4"/>
    <w:rsid w:val="006B7366"/>
    <w:rsid w:val="006C1971"/>
    <w:rsid w:val="006C3C72"/>
    <w:rsid w:val="006C4359"/>
    <w:rsid w:val="006C4824"/>
    <w:rsid w:val="006C6388"/>
    <w:rsid w:val="006C6398"/>
    <w:rsid w:val="006D2BCA"/>
    <w:rsid w:val="006D3D88"/>
    <w:rsid w:val="006D40F5"/>
    <w:rsid w:val="006D58DC"/>
    <w:rsid w:val="006D71AB"/>
    <w:rsid w:val="006E05CF"/>
    <w:rsid w:val="006E1DF5"/>
    <w:rsid w:val="006E280B"/>
    <w:rsid w:val="006E3672"/>
    <w:rsid w:val="006E3F01"/>
    <w:rsid w:val="006E4563"/>
    <w:rsid w:val="006E516E"/>
    <w:rsid w:val="006E63A9"/>
    <w:rsid w:val="006F139B"/>
    <w:rsid w:val="006F2A21"/>
    <w:rsid w:val="006F2B6D"/>
    <w:rsid w:val="006F491B"/>
    <w:rsid w:val="006F4D44"/>
    <w:rsid w:val="006F69E9"/>
    <w:rsid w:val="007002F0"/>
    <w:rsid w:val="007008E1"/>
    <w:rsid w:val="007021D3"/>
    <w:rsid w:val="00702C35"/>
    <w:rsid w:val="00705126"/>
    <w:rsid w:val="00705742"/>
    <w:rsid w:val="00706891"/>
    <w:rsid w:val="00712A29"/>
    <w:rsid w:val="007131DC"/>
    <w:rsid w:val="0071500B"/>
    <w:rsid w:val="0071627F"/>
    <w:rsid w:val="00716C29"/>
    <w:rsid w:val="0072036B"/>
    <w:rsid w:val="007223DA"/>
    <w:rsid w:val="00724B98"/>
    <w:rsid w:val="0072589A"/>
    <w:rsid w:val="0072642F"/>
    <w:rsid w:val="00727185"/>
    <w:rsid w:val="007353A9"/>
    <w:rsid w:val="007370B7"/>
    <w:rsid w:val="00737846"/>
    <w:rsid w:val="00740DF6"/>
    <w:rsid w:val="007421DF"/>
    <w:rsid w:val="007461C1"/>
    <w:rsid w:val="007522EA"/>
    <w:rsid w:val="00756580"/>
    <w:rsid w:val="00761BAE"/>
    <w:rsid w:val="007620DD"/>
    <w:rsid w:val="00763CCE"/>
    <w:rsid w:val="00765635"/>
    <w:rsid w:val="0077076F"/>
    <w:rsid w:val="007715E5"/>
    <w:rsid w:val="0077699A"/>
    <w:rsid w:val="007778D6"/>
    <w:rsid w:val="00780E8C"/>
    <w:rsid w:val="00781C6D"/>
    <w:rsid w:val="00784DFB"/>
    <w:rsid w:val="00787306"/>
    <w:rsid w:val="00790901"/>
    <w:rsid w:val="00791143"/>
    <w:rsid w:val="007913D9"/>
    <w:rsid w:val="0079203C"/>
    <w:rsid w:val="0079702E"/>
    <w:rsid w:val="007A2EE1"/>
    <w:rsid w:val="007A32BA"/>
    <w:rsid w:val="007A5532"/>
    <w:rsid w:val="007A564B"/>
    <w:rsid w:val="007B2084"/>
    <w:rsid w:val="007B2E3B"/>
    <w:rsid w:val="007B42BF"/>
    <w:rsid w:val="007B43B5"/>
    <w:rsid w:val="007B6E2D"/>
    <w:rsid w:val="007C1ED2"/>
    <w:rsid w:val="007C2322"/>
    <w:rsid w:val="007C58A2"/>
    <w:rsid w:val="007D338F"/>
    <w:rsid w:val="007D5691"/>
    <w:rsid w:val="007D5E4D"/>
    <w:rsid w:val="007D65E4"/>
    <w:rsid w:val="007E19C3"/>
    <w:rsid w:val="007E473E"/>
    <w:rsid w:val="007E4DC4"/>
    <w:rsid w:val="007E4E2F"/>
    <w:rsid w:val="007E5A16"/>
    <w:rsid w:val="007F02AB"/>
    <w:rsid w:val="007F03A2"/>
    <w:rsid w:val="007F1897"/>
    <w:rsid w:val="007F2AE2"/>
    <w:rsid w:val="007F3AB1"/>
    <w:rsid w:val="007F414E"/>
    <w:rsid w:val="007F5886"/>
    <w:rsid w:val="008007C6"/>
    <w:rsid w:val="008032D7"/>
    <w:rsid w:val="0080349C"/>
    <w:rsid w:val="008043C1"/>
    <w:rsid w:val="0080458B"/>
    <w:rsid w:val="008050C1"/>
    <w:rsid w:val="00805222"/>
    <w:rsid w:val="00810DF1"/>
    <w:rsid w:val="008113E9"/>
    <w:rsid w:val="00812E1B"/>
    <w:rsid w:val="0081394D"/>
    <w:rsid w:val="00813AB2"/>
    <w:rsid w:val="008151F2"/>
    <w:rsid w:val="00824D87"/>
    <w:rsid w:val="0083116B"/>
    <w:rsid w:val="00831FD6"/>
    <w:rsid w:val="008325E3"/>
    <w:rsid w:val="00834361"/>
    <w:rsid w:val="008346B7"/>
    <w:rsid w:val="00834F8C"/>
    <w:rsid w:val="00836889"/>
    <w:rsid w:val="00837283"/>
    <w:rsid w:val="00837A1F"/>
    <w:rsid w:val="00837EE2"/>
    <w:rsid w:val="00840786"/>
    <w:rsid w:val="00840FD7"/>
    <w:rsid w:val="0084103C"/>
    <w:rsid w:val="00841245"/>
    <w:rsid w:val="00846249"/>
    <w:rsid w:val="00847ACC"/>
    <w:rsid w:val="008500A1"/>
    <w:rsid w:val="00855070"/>
    <w:rsid w:val="0085571B"/>
    <w:rsid w:val="0085616A"/>
    <w:rsid w:val="0085769F"/>
    <w:rsid w:val="00863612"/>
    <w:rsid w:val="00863F33"/>
    <w:rsid w:val="00867740"/>
    <w:rsid w:val="00867A09"/>
    <w:rsid w:val="008713BD"/>
    <w:rsid w:val="00873036"/>
    <w:rsid w:val="00874543"/>
    <w:rsid w:val="00874EC6"/>
    <w:rsid w:val="008750C9"/>
    <w:rsid w:val="00876ED5"/>
    <w:rsid w:val="00877C66"/>
    <w:rsid w:val="00877C87"/>
    <w:rsid w:val="00880EF8"/>
    <w:rsid w:val="00883731"/>
    <w:rsid w:val="008843A3"/>
    <w:rsid w:val="0088654D"/>
    <w:rsid w:val="00890382"/>
    <w:rsid w:val="008903EE"/>
    <w:rsid w:val="008921E5"/>
    <w:rsid w:val="008938F9"/>
    <w:rsid w:val="00896509"/>
    <w:rsid w:val="00897B43"/>
    <w:rsid w:val="008A45BF"/>
    <w:rsid w:val="008A57B1"/>
    <w:rsid w:val="008A7AA3"/>
    <w:rsid w:val="008B066D"/>
    <w:rsid w:val="008B3EF5"/>
    <w:rsid w:val="008B5526"/>
    <w:rsid w:val="008C03F1"/>
    <w:rsid w:val="008C6890"/>
    <w:rsid w:val="008D0E82"/>
    <w:rsid w:val="008D0F73"/>
    <w:rsid w:val="008D517D"/>
    <w:rsid w:val="008D5E12"/>
    <w:rsid w:val="008D6750"/>
    <w:rsid w:val="008E08CE"/>
    <w:rsid w:val="008E14D1"/>
    <w:rsid w:val="008E16D4"/>
    <w:rsid w:val="008E31D8"/>
    <w:rsid w:val="008E3308"/>
    <w:rsid w:val="008E5B1F"/>
    <w:rsid w:val="008E672F"/>
    <w:rsid w:val="008F0653"/>
    <w:rsid w:val="008F1684"/>
    <w:rsid w:val="008F1AA6"/>
    <w:rsid w:val="008F1CD1"/>
    <w:rsid w:val="008F2414"/>
    <w:rsid w:val="008F2541"/>
    <w:rsid w:val="008F5EB8"/>
    <w:rsid w:val="008F6FB3"/>
    <w:rsid w:val="00903FCA"/>
    <w:rsid w:val="00906012"/>
    <w:rsid w:val="00906AB9"/>
    <w:rsid w:val="00910FD3"/>
    <w:rsid w:val="00911339"/>
    <w:rsid w:val="00913854"/>
    <w:rsid w:val="0091429E"/>
    <w:rsid w:val="0091585E"/>
    <w:rsid w:val="00920187"/>
    <w:rsid w:val="009217F0"/>
    <w:rsid w:val="009230B9"/>
    <w:rsid w:val="00923F93"/>
    <w:rsid w:val="009255FE"/>
    <w:rsid w:val="009256DC"/>
    <w:rsid w:val="009271BC"/>
    <w:rsid w:val="009314C3"/>
    <w:rsid w:val="00932B1F"/>
    <w:rsid w:val="0093469B"/>
    <w:rsid w:val="0093491A"/>
    <w:rsid w:val="0093552B"/>
    <w:rsid w:val="009368EF"/>
    <w:rsid w:val="009373DA"/>
    <w:rsid w:val="00941605"/>
    <w:rsid w:val="00941B46"/>
    <w:rsid w:val="00941E80"/>
    <w:rsid w:val="009432B8"/>
    <w:rsid w:val="00944D0C"/>
    <w:rsid w:val="00945F9D"/>
    <w:rsid w:val="00946E26"/>
    <w:rsid w:val="00950336"/>
    <w:rsid w:val="00950F10"/>
    <w:rsid w:val="009518A5"/>
    <w:rsid w:val="00951B84"/>
    <w:rsid w:val="00951DF4"/>
    <w:rsid w:val="009524CF"/>
    <w:rsid w:val="009528AD"/>
    <w:rsid w:val="00952AC7"/>
    <w:rsid w:val="00954032"/>
    <w:rsid w:val="0095413E"/>
    <w:rsid w:val="00955B57"/>
    <w:rsid w:val="009565B4"/>
    <w:rsid w:val="009610B0"/>
    <w:rsid w:val="0096219A"/>
    <w:rsid w:val="00965016"/>
    <w:rsid w:val="00970415"/>
    <w:rsid w:val="009709D3"/>
    <w:rsid w:val="0097760B"/>
    <w:rsid w:val="00980273"/>
    <w:rsid w:val="00980846"/>
    <w:rsid w:val="00982FDA"/>
    <w:rsid w:val="00984603"/>
    <w:rsid w:val="00985176"/>
    <w:rsid w:val="009A406F"/>
    <w:rsid w:val="009A53F6"/>
    <w:rsid w:val="009A609E"/>
    <w:rsid w:val="009A7546"/>
    <w:rsid w:val="009B075A"/>
    <w:rsid w:val="009B1792"/>
    <w:rsid w:val="009B245F"/>
    <w:rsid w:val="009B2E68"/>
    <w:rsid w:val="009B3DA3"/>
    <w:rsid w:val="009B4073"/>
    <w:rsid w:val="009B512E"/>
    <w:rsid w:val="009B531B"/>
    <w:rsid w:val="009B56B0"/>
    <w:rsid w:val="009B5EEE"/>
    <w:rsid w:val="009B6030"/>
    <w:rsid w:val="009B725C"/>
    <w:rsid w:val="009C49B1"/>
    <w:rsid w:val="009C595F"/>
    <w:rsid w:val="009C60BE"/>
    <w:rsid w:val="009C6F07"/>
    <w:rsid w:val="009D04E0"/>
    <w:rsid w:val="009D21DA"/>
    <w:rsid w:val="009D4397"/>
    <w:rsid w:val="009D5AC9"/>
    <w:rsid w:val="009D5FEC"/>
    <w:rsid w:val="009D6130"/>
    <w:rsid w:val="009D74B7"/>
    <w:rsid w:val="009E16F0"/>
    <w:rsid w:val="009E2424"/>
    <w:rsid w:val="009E3411"/>
    <w:rsid w:val="009E34B0"/>
    <w:rsid w:val="009E4BBF"/>
    <w:rsid w:val="009E4C70"/>
    <w:rsid w:val="009E60FA"/>
    <w:rsid w:val="009E6135"/>
    <w:rsid w:val="009E6163"/>
    <w:rsid w:val="009F514C"/>
    <w:rsid w:val="009F7432"/>
    <w:rsid w:val="00A0181B"/>
    <w:rsid w:val="00A026FF"/>
    <w:rsid w:val="00A032FB"/>
    <w:rsid w:val="00A05082"/>
    <w:rsid w:val="00A05E18"/>
    <w:rsid w:val="00A10AFA"/>
    <w:rsid w:val="00A11561"/>
    <w:rsid w:val="00A15426"/>
    <w:rsid w:val="00A22A99"/>
    <w:rsid w:val="00A257BA"/>
    <w:rsid w:val="00A332D5"/>
    <w:rsid w:val="00A43FFB"/>
    <w:rsid w:val="00A46CBF"/>
    <w:rsid w:val="00A474B0"/>
    <w:rsid w:val="00A51130"/>
    <w:rsid w:val="00A519C5"/>
    <w:rsid w:val="00A52620"/>
    <w:rsid w:val="00A52DCF"/>
    <w:rsid w:val="00A57578"/>
    <w:rsid w:val="00A61519"/>
    <w:rsid w:val="00A6155B"/>
    <w:rsid w:val="00A627B9"/>
    <w:rsid w:val="00A62C5C"/>
    <w:rsid w:val="00A63964"/>
    <w:rsid w:val="00A646B8"/>
    <w:rsid w:val="00A650BE"/>
    <w:rsid w:val="00A6696A"/>
    <w:rsid w:val="00A669CC"/>
    <w:rsid w:val="00A674B2"/>
    <w:rsid w:val="00A70739"/>
    <w:rsid w:val="00A70B99"/>
    <w:rsid w:val="00A70C58"/>
    <w:rsid w:val="00A825BA"/>
    <w:rsid w:val="00A82F3B"/>
    <w:rsid w:val="00A851A1"/>
    <w:rsid w:val="00A94194"/>
    <w:rsid w:val="00A94593"/>
    <w:rsid w:val="00A94F3A"/>
    <w:rsid w:val="00A95101"/>
    <w:rsid w:val="00A96266"/>
    <w:rsid w:val="00AA0131"/>
    <w:rsid w:val="00AA0269"/>
    <w:rsid w:val="00AA0527"/>
    <w:rsid w:val="00AA1ABF"/>
    <w:rsid w:val="00AA2446"/>
    <w:rsid w:val="00AA309C"/>
    <w:rsid w:val="00AA3FF0"/>
    <w:rsid w:val="00AA421A"/>
    <w:rsid w:val="00AA4A02"/>
    <w:rsid w:val="00AA4DF9"/>
    <w:rsid w:val="00AB0E76"/>
    <w:rsid w:val="00AB13DB"/>
    <w:rsid w:val="00AB20E2"/>
    <w:rsid w:val="00AB5F75"/>
    <w:rsid w:val="00AB7DEF"/>
    <w:rsid w:val="00AC0538"/>
    <w:rsid w:val="00AC0BAB"/>
    <w:rsid w:val="00AC2AB4"/>
    <w:rsid w:val="00AC3A8F"/>
    <w:rsid w:val="00AC44E0"/>
    <w:rsid w:val="00AC51B8"/>
    <w:rsid w:val="00AC6675"/>
    <w:rsid w:val="00AC71D2"/>
    <w:rsid w:val="00AD09FD"/>
    <w:rsid w:val="00AD1195"/>
    <w:rsid w:val="00AD1DA8"/>
    <w:rsid w:val="00AD643B"/>
    <w:rsid w:val="00AE008D"/>
    <w:rsid w:val="00AE1505"/>
    <w:rsid w:val="00AE1DEC"/>
    <w:rsid w:val="00AE1F44"/>
    <w:rsid w:val="00AE3649"/>
    <w:rsid w:val="00AE5F05"/>
    <w:rsid w:val="00AE680C"/>
    <w:rsid w:val="00AE68FA"/>
    <w:rsid w:val="00AE745A"/>
    <w:rsid w:val="00AF13C5"/>
    <w:rsid w:val="00AF2661"/>
    <w:rsid w:val="00AF7656"/>
    <w:rsid w:val="00B033D3"/>
    <w:rsid w:val="00B0352A"/>
    <w:rsid w:val="00B17B0B"/>
    <w:rsid w:val="00B234AD"/>
    <w:rsid w:val="00B240CB"/>
    <w:rsid w:val="00B26788"/>
    <w:rsid w:val="00B31BE8"/>
    <w:rsid w:val="00B350F1"/>
    <w:rsid w:val="00B45076"/>
    <w:rsid w:val="00B45F98"/>
    <w:rsid w:val="00B469BF"/>
    <w:rsid w:val="00B47FE0"/>
    <w:rsid w:val="00B5236E"/>
    <w:rsid w:val="00B5240F"/>
    <w:rsid w:val="00B5325A"/>
    <w:rsid w:val="00B541CA"/>
    <w:rsid w:val="00B55992"/>
    <w:rsid w:val="00B56020"/>
    <w:rsid w:val="00B57A73"/>
    <w:rsid w:val="00B57BC7"/>
    <w:rsid w:val="00B60ECC"/>
    <w:rsid w:val="00B61607"/>
    <w:rsid w:val="00B62A1E"/>
    <w:rsid w:val="00B6317E"/>
    <w:rsid w:val="00B668E5"/>
    <w:rsid w:val="00B67E32"/>
    <w:rsid w:val="00B7028F"/>
    <w:rsid w:val="00B70DF1"/>
    <w:rsid w:val="00B72A6B"/>
    <w:rsid w:val="00B748BA"/>
    <w:rsid w:val="00B74F29"/>
    <w:rsid w:val="00B75141"/>
    <w:rsid w:val="00B7703F"/>
    <w:rsid w:val="00B77C21"/>
    <w:rsid w:val="00B77D48"/>
    <w:rsid w:val="00B803F6"/>
    <w:rsid w:val="00B80BA1"/>
    <w:rsid w:val="00B87572"/>
    <w:rsid w:val="00B9183F"/>
    <w:rsid w:val="00B91CD7"/>
    <w:rsid w:val="00B93AAF"/>
    <w:rsid w:val="00B95F3B"/>
    <w:rsid w:val="00B970AA"/>
    <w:rsid w:val="00B970C8"/>
    <w:rsid w:val="00B9749D"/>
    <w:rsid w:val="00BA25DB"/>
    <w:rsid w:val="00BA39A9"/>
    <w:rsid w:val="00BA47EB"/>
    <w:rsid w:val="00BB72D7"/>
    <w:rsid w:val="00BB7750"/>
    <w:rsid w:val="00BC256E"/>
    <w:rsid w:val="00BD2042"/>
    <w:rsid w:val="00BD54E3"/>
    <w:rsid w:val="00BD55C8"/>
    <w:rsid w:val="00BD6BED"/>
    <w:rsid w:val="00BE0761"/>
    <w:rsid w:val="00BE225C"/>
    <w:rsid w:val="00BE766A"/>
    <w:rsid w:val="00BE7ECF"/>
    <w:rsid w:val="00BF03A7"/>
    <w:rsid w:val="00BF3123"/>
    <w:rsid w:val="00BF49A7"/>
    <w:rsid w:val="00BF53E1"/>
    <w:rsid w:val="00BF6CE0"/>
    <w:rsid w:val="00BF7B19"/>
    <w:rsid w:val="00C00F74"/>
    <w:rsid w:val="00C01BA7"/>
    <w:rsid w:val="00C057E0"/>
    <w:rsid w:val="00C10A99"/>
    <w:rsid w:val="00C10FFD"/>
    <w:rsid w:val="00C11151"/>
    <w:rsid w:val="00C122C5"/>
    <w:rsid w:val="00C1515F"/>
    <w:rsid w:val="00C16E41"/>
    <w:rsid w:val="00C216BC"/>
    <w:rsid w:val="00C25BB6"/>
    <w:rsid w:val="00C26529"/>
    <w:rsid w:val="00C330FD"/>
    <w:rsid w:val="00C352E4"/>
    <w:rsid w:val="00C37630"/>
    <w:rsid w:val="00C37C25"/>
    <w:rsid w:val="00C402B2"/>
    <w:rsid w:val="00C407F9"/>
    <w:rsid w:val="00C4304B"/>
    <w:rsid w:val="00C4372C"/>
    <w:rsid w:val="00C43E72"/>
    <w:rsid w:val="00C45883"/>
    <w:rsid w:val="00C46119"/>
    <w:rsid w:val="00C461DD"/>
    <w:rsid w:val="00C5284A"/>
    <w:rsid w:val="00C5385C"/>
    <w:rsid w:val="00C55AF2"/>
    <w:rsid w:val="00C5760E"/>
    <w:rsid w:val="00C60CEE"/>
    <w:rsid w:val="00C63265"/>
    <w:rsid w:val="00C63485"/>
    <w:rsid w:val="00C65A8F"/>
    <w:rsid w:val="00C708AF"/>
    <w:rsid w:val="00C7330C"/>
    <w:rsid w:val="00C739F8"/>
    <w:rsid w:val="00C73A6D"/>
    <w:rsid w:val="00C76309"/>
    <w:rsid w:val="00C82BEA"/>
    <w:rsid w:val="00C83969"/>
    <w:rsid w:val="00C852B8"/>
    <w:rsid w:val="00C86A7B"/>
    <w:rsid w:val="00C8707E"/>
    <w:rsid w:val="00C9076D"/>
    <w:rsid w:val="00C91FDA"/>
    <w:rsid w:val="00C95428"/>
    <w:rsid w:val="00C963D5"/>
    <w:rsid w:val="00CA0C0F"/>
    <w:rsid w:val="00CA1035"/>
    <w:rsid w:val="00CA2061"/>
    <w:rsid w:val="00CA2E4E"/>
    <w:rsid w:val="00CA7546"/>
    <w:rsid w:val="00CB0997"/>
    <w:rsid w:val="00CB0D28"/>
    <w:rsid w:val="00CB300E"/>
    <w:rsid w:val="00CB364C"/>
    <w:rsid w:val="00CB36E7"/>
    <w:rsid w:val="00CB6806"/>
    <w:rsid w:val="00CC21E6"/>
    <w:rsid w:val="00CC2661"/>
    <w:rsid w:val="00CC2FF9"/>
    <w:rsid w:val="00CC3A8F"/>
    <w:rsid w:val="00CC4FE3"/>
    <w:rsid w:val="00CD058F"/>
    <w:rsid w:val="00CD22F7"/>
    <w:rsid w:val="00CD4108"/>
    <w:rsid w:val="00CD6670"/>
    <w:rsid w:val="00CD7321"/>
    <w:rsid w:val="00CE3319"/>
    <w:rsid w:val="00CE38CF"/>
    <w:rsid w:val="00CE40BB"/>
    <w:rsid w:val="00CE4D4A"/>
    <w:rsid w:val="00CE4EE5"/>
    <w:rsid w:val="00CE7027"/>
    <w:rsid w:val="00CE7511"/>
    <w:rsid w:val="00CF0BAE"/>
    <w:rsid w:val="00CF13E7"/>
    <w:rsid w:val="00CF1717"/>
    <w:rsid w:val="00CF3BD6"/>
    <w:rsid w:val="00CF6BB8"/>
    <w:rsid w:val="00CF7F10"/>
    <w:rsid w:val="00D000C7"/>
    <w:rsid w:val="00D00F8B"/>
    <w:rsid w:val="00D01182"/>
    <w:rsid w:val="00D02913"/>
    <w:rsid w:val="00D03EC7"/>
    <w:rsid w:val="00D04102"/>
    <w:rsid w:val="00D04356"/>
    <w:rsid w:val="00D069D5"/>
    <w:rsid w:val="00D07EC3"/>
    <w:rsid w:val="00D14AF6"/>
    <w:rsid w:val="00D201BB"/>
    <w:rsid w:val="00D22002"/>
    <w:rsid w:val="00D240F6"/>
    <w:rsid w:val="00D3377F"/>
    <w:rsid w:val="00D36C11"/>
    <w:rsid w:val="00D36E2E"/>
    <w:rsid w:val="00D413E1"/>
    <w:rsid w:val="00D425DF"/>
    <w:rsid w:val="00D43928"/>
    <w:rsid w:val="00D47093"/>
    <w:rsid w:val="00D50A34"/>
    <w:rsid w:val="00D50A82"/>
    <w:rsid w:val="00D5129B"/>
    <w:rsid w:val="00D5185A"/>
    <w:rsid w:val="00D5380F"/>
    <w:rsid w:val="00D53D50"/>
    <w:rsid w:val="00D54B83"/>
    <w:rsid w:val="00D55636"/>
    <w:rsid w:val="00D60C86"/>
    <w:rsid w:val="00D620DD"/>
    <w:rsid w:val="00D622D3"/>
    <w:rsid w:val="00D663EF"/>
    <w:rsid w:val="00D66EC8"/>
    <w:rsid w:val="00D701BE"/>
    <w:rsid w:val="00D713D3"/>
    <w:rsid w:val="00D72108"/>
    <w:rsid w:val="00D737DA"/>
    <w:rsid w:val="00D73E4B"/>
    <w:rsid w:val="00D741AB"/>
    <w:rsid w:val="00D7521A"/>
    <w:rsid w:val="00D76649"/>
    <w:rsid w:val="00D77074"/>
    <w:rsid w:val="00D810B9"/>
    <w:rsid w:val="00D82604"/>
    <w:rsid w:val="00D83374"/>
    <w:rsid w:val="00D837A8"/>
    <w:rsid w:val="00D865A5"/>
    <w:rsid w:val="00D923A6"/>
    <w:rsid w:val="00D93215"/>
    <w:rsid w:val="00D949B9"/>
    <w:rsid w:val="00DA1CEE"/>
    <w:rsid w:val="00DA51B7"/>
    <w:rsid w:val="00DA54F4"/>
    <w:rsid w:val="00DA5CED"/>
    <w:rsid w:val="00DA66DB"/>
    <w:rsid w:val="00DA7529"/>
    <w:rsid w:val="00DA7694"/>
    <w:rsid w:val="00DB12BE"/>
    <w:rsid w:val="00DB1EEB"/>
    <w:rsid w:val="00DB48E9"/>
    <w:rsid w:val="00DB6176"/>
    <w:rsid w:val="00DC19A0"/>
    <w:rsid w:val="00DC25CE"/>
    <w:rsid w:val="00DD172D"/>
    <w:rsid w:val="00DD3EC2"/>
    <w:rsid w:val="00DE5014"/>
    <w:rsid w:val="00DE5087"/>
    <w:rsid w:val="00DE6A36"/>
    <w:rsid w:val="00DE71B3"/>
    <w:rsid w:val="00DE742D"/>
    <w:rsid w:val="00DF2D0E"/>
    <w:rsid w:val="00DF3631"/>
    <w:rsid w:val="00DF609A"/>
    <w:rsid w:val="00DF7E17"/>
    <w:rsid w:val="00E00800"/>
    <w:rsid w:val="00E00EE0"/>
    <w:rsid w:val="00E01B9D"/>
    <w:rsid w:val="00E02626"/>
    <w:rsid w:val="00E02ECB"/>
    <w:rsid w:val="00E0662D"/>
    <w:rsid w:val="00E103EF"/>
    <w:rsid w:val="00E217DD"/>
    <w:rsid w:val="00E225A3"/>
    <w:rsid w:val="00E225D5"/>
    <w:rsid w:val="00E2426B"/>
    <w:rsid w:val="00E34D3A"/>
    <w:rsid w:val="00E37097"/>
    <w:rsid w:val="00E40284"/>
    <w:rsid w:val="00E40AFD"/>
    <w:rsid w:val="00E43016"/>
    <w:rsid w:val="00E446EE"/>
    <w:rsid w:val="00E4528C"/>
    <w:rsid w:val="00E4741B"/>
    <w:rsid w:val="00E477B5"/>
    <w:rsid w:val="00E511AA"/>
    <w:rsid w:val="00E515D0"/>
    <w:rsid w:val="00E52DCD"/>
    <w:rsid w:val="00E538DF"/>
    <w:rsid w:val="00E543D3"/>
    <w:rsid w:val="00E61512"/>
    <w:rsid w:val="00E63DB7"/>
    <w:rsid w:val="00E660B5"/>
    <w:rsid w:val="00E669BE"/>
    <w:rsid w:val="00E67361"/>
    <w:rsid w:val="00E718C8"/>
    <w:rsid w:val="00E71C5E"/>
    <w:rsid w:val="00E71D6D"/>
    <w:rsid w:val="00E73A71"/>
    <w:rsid w:val="00E74F90"/>
    <w:rsid w:val="00E767D0"/>
    <w:rsid w:val="00E7696C"/>
    <w:rsid w:val="00E800B1"/>
    <w:rsid w:val="00E8124F"/>
    <w:rsid w:val="00E82E22"/>
    <w:rsid w:val="00E84C75"/>
    <w:rsid w:val="00E8512B"/>
    <w:rsid w:val="00E861EF"/>
    <w:rsid w:val="00E86235"/>
    <w:rsid w:val="00E91E68"/>
    <w:rsid w:val="00E9243B"/>
    <w:rsid w:val="00E9324D"/>
    <w:rsid w:val="00E9527D"/>
    <w:rsid w:val="00E95F2A"/>
    <w:rsid w:val="00EA12B2"/>
    <w:rsid w:val="00EA4334"/>
    <w:rsid w:val="00EA6D45"/>
    <w:rsid w:val="00EA7072"/>
    <w:rsid w:val="00EB2CA2"/>
    <w:rsid w:val="00EB5C22"/>
    <w:rsid w:val="00EB5F55"/>
    <w:rsid w:val="00EB6134"/>
    <w:rsid w:val="00EB7463"/>
    <w:rsid w:val="00EC61DF"/>
    <w:rsid w:val="00EC7D25"/>
    <w:rsid w:val="00ED0216"/>
    <w:rsid w:val="00ED0EA3"/>
    <w:rsid w:val="00ED21AB"/>
    <w:rsid w:val="00ED28CC"/>
    <w:rsid w:val="00ED370B"/>
    <w:rsid w:val="00ED6C0A"/>
    <w:rsid w:val="00ED6DCF"/>
    <w:rsid w:val="00ED7CFF"/>
    <w:rsid w:val="00EE0420"/>
    <w:rsid w:val="00EE2A61"/>
    <w:rsid w:val="00EE2DB6"/>
    <w:rsid w:val="00EE3EA3"/>
    <w:rsid w:val="00EE6BDE"/>
    <w:rsid w:val="00EE7D5C"/>
    <w:rsid w:val="00EF1F5E"/>
    <w:rsid w:val="00EF237F"/>
    <w:rsid w:val="00EF2F3F"/>
    <w:rsid w:val="00EF44CE"/>
    <w:rsid w:val="00EF4B4F"/>
    <w:rsid w:val="00EF6B36"/>
    <w:rsid w:val="00EF7968"/>
    <w:rsid w:val="00F00B04"/>
    <w:rsid w:val="00F0110E"/>
    <w:rsid w:val="00F02740"/>
    <w:rsid w:val="00F03FC0"/>
    <w:rsid w:val="00F06E5B"/>
    <w:rsid w:val="00F07AB7"/>
    <w:rsid w:val="00F100EB"/>
    <w:rsid w:val="00F10931"/>
    <w:rsid w:val="00F11C4F"/>
    <w:rsid w:val="00F16582"/>
    <w:rsid w:val="00F2600E"/>
    <w:rsid w:val="00F31665"/>
    <w:rsid w:val="00F32E0F"/>
    <w:rsid w:val="00F3473A"/>
    <w:rsid w:val="00F3587C"/>
    <w:rsid w:val="00F37F1C"/>
    <w:rsid w:val="00F42FA1"/>
    <w:rsid w:val="00F43F42"/>
    <w:rsid w:val="00F44AB9"/>
    <w:rsid w:val="00F44F67"/>
    <w:rsid w:val="00F52EC5"/>
    <w:rsid w:val="00F53995"/>
    <w:rsid w:val="00F5537C"/>
    <w:rsid w:val="00F5650D"/>
    <w:rsid w:val="00F60EFA"/>
    <w:rsid w:val="00F63570"/>
    <w:rsid w:val="00F66463"/>
    <w:rsid w:val="00F6667F"/>
    <w:rsid w:val="00F66B3C"/>
    <w:rsid w:val="00F7215A"/>
    <w:rsid w:val="00F73A45"/>
    <w:rsid w:val="00F7587E"/>
    <w:rsid w:val="00F76844"/>
    <w:rsid w:val="00F80356"/>
    <w:rsid w:val="00F81C80"/>
    <w:rsid w:val="00F81D86"/>
    <w:rsid w:val="00F828CE"/>
    <w:rsid w:val="00F904EB"/>
    <w:rsid w:val="00F90DD9"/>
    <w:rsid w:val="00F92C21"/>
    <w:rsid w:val="00F93122"/>
    <w:rsid w:val="00F93FE1"/>
    <w:rsid w:val="00F94931"/>
    <w:rsid w:val="00F96F45"/>
    <w:rsid w:val="00FA0BFD"/>
    <w:rsid w:val="00FA3630"/>
    <w:rsid w:val="00FA38AF"/>
    <w:rsid w:val="00FA39ED"/>
    <w:rsid w:val="00FA5CC1"/>
    <w:rsid w:val="00FB3136"/>
    <w:rsid w:val="00FC03BA"/>
    <w:rsid w:val="00FC17A5"/>
    <w:rsid w:val="00FC402C"/>
    <w:rsid w:val="00FC4751"/>
    <w:rsid w:val="00FC52B1"/>
    <w:rsid w:val="00FD0EB6"/>
    <w:rsid w:val="00FD1151"/>
    <w:rsid w:val="00FD574F"/>
    <w:rsid w:val="00FD6777"/>
    <w:rsid w:val="00FD6ABB"/>
    <w:rsid w:val="00FD704B"/>
    <w:rsid w:val="00FD7D7C"/>
    <w:rsid w:val="00FD7F18"/>
    <w:rsid w:val="00FE192F"/>
    <w:rsid w:val="00FE3E03"/>
    <w:rsid w:val="00FE54FC"/>
    <w:rsid w:val="00FE62C2"/>
    <w:rsid w:val="00FF0531"/>
    <w:rsid w:val="00FF08B8"/>
    <w:rsid w:val="00FF097B"/>
    <w:rsid w:val="00FF0BDF"/>
    <w:rsid w:val="00FF10DA"/>
    <w:rsid w:val="00FF255C"/>
    <w:rsid w:val="00FF2DA1"/>
    <w:rsid w:val="00FF6984"/>
    <w:rsid w:val="00FF6F23"/>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E72ED543-536C-4A5C-BF94-E3302354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12763049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16496725">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16169312">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711999">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44037447">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988437045">
      <w:bodyDiv w:val="1"/>
      <w:marLeft w:val="0"/>
      <w:marRight w:val="0"/>
      <w:marTop w:val="0"/>
      <w:marBottom w:val="0"/>
      <w:divBdr>
        <w:top w:val="none" w:sz="0" w:space="0" w:color="auto"/>
        <w:left w:val="none" w:sz="0" w:space="0" w:color="auto"/>
        <w:bottom w:val="none" w:sz="0" w:space="0" w:color="auto"/>
        <w:right w:val="none" w:sz="0" w:space="0" w:color="auto"/>
      </w:divBdr>
    </w:div>
    <w:div w:id="1021736552">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25797605">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64093229">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539099422">
          <w:marLeft w:val="0"/>
          <w:marRight w:val="0"/>
          <w:marTop w:val="0"/>
          <w:marBottom w:val="0"/>
          <w:divBdr>
            <w:top w:val="none" w:sz="0" w:space="0" w:color="auto"/>
            <w:left w:val="none" w:sz="0" w:space="0" w:color="auto"/>
            <w:bottom w:val="none" w:sz="0" w:space="0" w:color="auto"/>
            <w:right w:val="none" w:sz="0" w:space="0" w:color="auto"/>
          </w:divBdr>
        </w:div>
        <w:div w:id="1162544176">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53173643">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4134741">
          <w:marLeft w:val="72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1350990338">
          <w:marLeft w:val="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686057995">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CU.zoom.us/j/94359402591?pwd=RHVDbWxtT1NlWklzMnZoUEJzUzRj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dc:description/>
  <cp:lastModifiedBy>Jennifer Fitzgerald</cp:lastModifiedBy>
  <cp:revision>43</cp:revision>
  <cp:lastPrinted>2021-04-01T18:23:00Z</cp:lastPrinted>
  <dcterms:created xsi:type="dcterms:W3CDTF">2021-09-17T20:41:00Z</dcterms:created>
  <dcterms:modified xsi:type="dcterms:W3CDTF">2021-09-17T21:30:00Z</dcterms:modified>
</cp:coreProperties>
</file>