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C60F0" w14:textId="5AA84311" w:rsidR="00CA2061" w:rsidRDefault="003C0909" w:rsidP="00F00B04">
      <w:pPr>
        <w:spacing w:after="0" w:line="259" w:lineRule="auto"/>
        <w:ind w:left="0" w:right="0"/>
        <w:jc w:val="center"/>
      </w:pPr>
      <w:r>
        <w:rPr>
          <w:b/>
        </w:rPr>
        <w:t>New Jersey Presidents’ Council</w:t>
      </w:r>
    </w:p>
    <w:p w14:paraId="569FBDEA" w14:textId="1F4B7DE2" w:rsidR="00B9183F" w:rsidRDefault="003C0909" w:rsidP="002D73ED">
      <w:pPr>
        <w:ind w:left="0" w:right="7"/>
        <w:jc w:val="center"/>
      </w:pPr>
      <w:r>
        <w:rPr>
          <w:b/>
        </w:rPr>
        <w:t>Academic Issues Committee</w:t>
      </w:r>
    </w:p>
    <w:p w14:paraId="4945950C" w14:textId="4741BF32" w:rsidR="00CA2061" w:rsidRPr="00950336" w:rsidRDefault="00C852B8" w:rsidP="00F00B04">
      <w:pPr>
        <w:ind w:left="0" w:right="7"/>
        <w:jc w:val="center"/>
        <w:rPr>
          <w:color w:val="auto"/>
        </w:rPr>
      </w:pPr>
      <w:r>
        <w:rPr>
          <w:color w:val="auto"/>
        </w:rPr>
        <w:t>February 12</w:t>
      </w:r>
      <w:r w:rsidR="003C0909" w:rsidRPr="00950336">
        <w:rPr>
          <w:color w:val="auto"/>
        </w:rPr>
        <w:t>,</w:t>
      </w:r>
      <w:r w:rsidR="00F00B04" w:rsidRPr="00950336">
        <w:rPr>
          <w:color w:val="auto"/>
        </w:rPr>
        <w:t xml:space="preserve"> 202</w:t>
      </w:r>
      <w:r w:rsidR="004E7FC8">
        <w:rPr>
          <w:color w:val="auto"/>
        </w:rPr>
        <w:t>1</w:t>
      </w:r>
      <w:r w:rsidR="00300A2F">
        <w:rPr>
          <w:color w:val="auto"/>
        </w:rPr>
        <w:t xml:space="preserve"> </w:t>
      </w:r>
      <w:r w:rsidR="003C0909" w:rsidRPr="00950336">
        <w:rPr>
          <w:color w:val="auto"/>
        </w:rPr>
        <w:t>10:00 a.m.</w:t>
      </w:r>
    </w:p>
    <w:p w14:paraId="0F4D2B9A" w14:textId="504E805F" w:rsidR="001C7450" w:rsidRPr="001C7450" w:rsidRDefault="00EE0420" w:rsidP="001C7450">
      <w:pPr>
        <w:spacing w:after="0" w:line="259" w:lineRule="auto"/>
        <w:ind w:left="0" w:right="0"/>
        <w:jc w:val="center"/>
      </w:pPr>
      <w:r w:rsidRPr="008903EE">
        <w:t xml:space="preserve">Zoom Link </w:t>
      </w:r>
      <w:hyperlink r:id="rId5" w:history="1">
        <w:r w:rsidR="00FF0531" w:rsidRPr="00333AB3">
          <w:rPr>
            <w:rStyle w:val="Hyperlink"/>
          </w:rPr>
          <w:t>https://NJCU.zoom.us/j/98885049241?pwd=MzkzdHdzaEVrcVhZWGk1MHZJZTRXZz09</w:t>
        </w:r>
      </w:hyperlink>
      <w:r w:rsidR="00FF0531">
        <w:t xml:space="preserve"> </w:t>
      </w:r>
      <w:r w:rsidR="00C852B8">
        <w:t xml:space="preserve"> </w:t>
      </w:r>
      <w:r w:rsidR="00671E64">
        <w:t xml:space="preserve"> </w:t>
      </w:r>
    </w:p>
    <w:p w14:paraId="5CAAAA15" w14:textId="0670369B" w:rsidR="00CA2061" w:rsidRDefault="00551560" w:rsidP="00671E64">
      <w:pPr>
        <w:spacing w:after="0" w:line="259" w:lineRule="auto"/>
        <w:ind w:left="0" w:right="5"/>
        <w:jc w:val="center"/>
        <w:rPr>
          <w:color w:val="FF0000"/>
          <w:sz w:val="6"/>
          <w:szCs w:val="6"/>
        </w:rPr>
      </w:pPr>
      <w:r>
        <w:t xml:space="preserve">Meeting ID: </w:t>
      </w:r>
      <w:r w:rsidR="00C852B8" w:rsidRPr="00C852B8">
        <w:t>988 8504 9241</w:t>
      </w:r>
      <w:r w:rsidR="00F93FE1">
        <w:t xml:space="preserve">, Passcode: </w:t>
      </w:r>
      <w:r w:rsidR="00C852B8" w:rsidRPr="00C852B8">
        <w:t>98365260</w:t>
      </w:r>
      <w:r w:rsidR="003C0909" w:rsidRPr="004107AD">
        <w:rPr>
          <w:color w:val="FF0000"/>
          <w:sz w:val="6"/>
          <w:szCs w:val="6"/>
        </w:rPr>
        <w:t xml:space="preserve">  </w:t>
      </w:r>
    </w:p>
    <w:p w14:paraId="2F0ACF8B" w14:textId="77777777" w:rsidR="008903EE" w:rsidRPr="004107AD" w:rsidRDefault="008903EE">
      <w:pPr>
        <w:spacing w:after="0" w:line="259" w:lineRule="auto"/>
        <w:ind w:left="473" w:right="0" w:firstLine="0"/>
        <w:rPr>
          <w:color w:val="FF0000"/>
          <w:sz w:val="6"/>
          <w:szCs w:val="6"/>
        </w:rPr>
      </w:pPr>
    </w:p>
    <w:p w14:paraId="1A4BC7C4" w14:textId="4FAEA2F6" w:rsidR="00CA2061" w:rsidRPr="00A519C5" w:rsidRDefault="00172F12" w:rsidP="00F00B04">
      <w:pPr>
        <w:spacing w:after="0" w:line="259" w:lineRule="auto"/>
        <w:ind w:left="0" w:right="6"/>
        <w:jc w:val="center"/>
        <w:rPr>
          <w:color w:val="auto"/>
        </w:rPr>
      </w:pPr>
      <w:r>
        <w:rPr>
          <w:color w:val="auto"/>
        </w:rPr>
        <w:t>MINUTES</w:t>
      </w:r>
    </w:p>
    <w:p w14:paraId="683B5F66" w14:textId="77777777" w:rsidR="00CA2061" w:rsidRPr="004107AD" w:rsidRDefault="003C0909">
      <w:pPr>
        <w:spacing w:after="1" w:line="259" w:lineRule="auto"/>
        <w:ind w:left="633" w:right="0" w:firstLine="0"/>
        <w:jc w:val="center"/>
        <w:rPr>
          <w:color w:val="FF0000"/>
          <w:sz w:val="6"/>
          <w:szCs w:val="6"/>
        </w:rPr>
      </w:pPr>
      <w:r w:rsidRPr="004107AD">
        <w:rPr>
          <w:color w:val="FF0000"/>
          <w:sz w:val="6"/>
          <w:szCs w:val="6"/>
        </w:rPr>
        <w:t xml:space="preserve">  </w:t>
      </w:r>
    </w:p>
    <w:p w14:paraId="48C7CAE8" w14:textId="5967A97F" w:rsidR="00CA2061" w:rsidRDefault="003C0909" w:rsidP="0066664F">
      <w:pPr>
        <w:numPr>
          <w:ilvl w:val="0"/>
          <w:numId w:val="1"/>
        </w:numPr>
        <w:spacing w:after="7" w:line="259" w:lineRule="auto"/>
        <w:ind w:left="990" w:right="0" w:hanging="1034"/>
        <w:rPr>
          <w:color w:val="auto"/>
        </w:rPr>
      </w:pPr>
      <w:r w:rsidRPr="0091429E">
        <w:rPr>
          <w:color w:val="auto"/>
          <w:u w:val="single" w:color="000000"/>
        </w:rPr>
        <w:t>Call to Order / Roll Call</w:t>
      </w:r>
      <w:r w:rsidRPr="0091429E">
        <w:rPr>
          <w:color w:val="auto"/>
        </w:rPr>
        <w:t xml:space="preserve">  </w:t>
      </w:r>
    </w:p>
    <w:p w14:paraId="59620C8B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Present by Zoom:</w:t>
      </w:r>
    </w:p>
    <w:p w14:paraId="21880A0A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Sue Henderson, AIC Chair – NJCU</w:t>
      </w:r>
    </w:p>
    <w:p w14:paraId="7AF5D76E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Nurdan Aydin – NJCU</w:t>
      </w:r>
    </w:p>
    <w:p w14:paraId="445680D6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Marsha Pollard – Berkeley College</w:t>
      </w:r>
    </w:p>
    <w:p w14:paraId="45995E8B" w14:textId="635A5A2F" w:rsidR="00F305C7" w:rsidRPr="00F305C7" w:rsidRDefault="000346B3" w:rsidP="00F305C7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>Matt Reed</w:t>
      </w:r>
      <w:r w:rsidR="00F305C7" w:rsidRPr="00F305C7">
        <w:rPr>
          <w:color w:val="auto"/>
        </w:rPr>
        <w:t xml:space="preserve"> – Brookdale Community College</w:t>
      </w:r>
    </w:p>
    <w:p w14:paraId="27CCDB4E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Rafael Castilla – Eastwick College</w:t>
      </w:r>
    </w:p>
    <w:p w14:paraId="79060CE2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Chris Capuano – Fairleigh Dickinson University</w:t>
      </w:r>
    </w:p>
    <w:p w14:paraId="60ABB449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Jeff Toney – Kean University</w:t>
      </w:r>
    </w:p>
    <w:p w14:paraId="3630400B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Robert Schreyer – Mercer County Community College</w:t>
      </w:r>
    </w:p>
    <w:p w14:paraId="7415B292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Linda Scherr – Middlesex County College</w:t>
      </w:r>
    </w:p>
    <w:p w14:paraId="7F707D4D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Rekha Datta – Monmouth University</w:t>
      </w:r>
    </w:p>
    <w:p w14:paraId="761A96D5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Joanne Cote-Bonanno – Montclair University</w:t>
      </w:r>
    </w:p>
    <w:p w14:paraId="751967DB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Basil Baltzis - NJIT</w:t>
      </w:r>
    </w:p>
    <w:p w14:paraId="6AB22DC6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Deborah Preston – Raritan Valley Community College</w:t>
      </w:r>
    </w:p>
    <w:p w14:paraId="5092F073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Roberta Harvey – Rowan University</w:t>
      </w:r>
    </w:p>
    <w:p w14:paraId="3E8184BF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 xml:space="preserve">Jon Connolly – Sussex County Community College </w:t>
      </w:r>
    </w:p>
    <w:p w14:paraId="09CE6D4E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Jennifer Palmgren – TCNJ</w:t>
      </w:r>
    </w:p>
    <w:p w14:paraId="4F43FB9D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Jeffrey Osborn – TCNJ</w:t>
      </w:r>
    </w:p>
    <w:p w14:paraId="7E188B4D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</w:p>
    <w:p w14:paraId="0EA4FDF0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Also present by Zoom:</w:t>
      </w:r>
    </w:p>
    <w:p w14:paraId="6AAEA87E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Jennifer Fitzgerald – NJCU</w:t>
      </w:r>
    </w:p>
    <w:p w14:paraId="4982CE7A" w14:textId="77777777" w:rsidR="00F305C7" w:rsidRPr="00F305C7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Allison Samay – NJPC</w:t>
      </w:r>
    </w:p>
    <w:p w14:paraId="78DE4027" w14:textId="3A37FCF5" w:rsidR="00F305C7" w:rsidRPr="0091429E" w:rsidRDefault="00F305C7" w:rsidP="00F305C7">
      <w:pPr>
        <w:spacing w:after="7" w:line="259" w:lineRule="auto"/>
        <w:ind w:left="990" w:right="0" w:firstLine="0"/>
        <w:rPr>
          <w:color w:val="auto"/>
        </w:rPr>
      </w:pPr>
      <w:r w:rsidRPr="00F305C7">
        <w:rPr>
          <w:color w:val="auto"/>
        </w:rPr>
        <w:t>Eric Taylor – Office of the Secretary of Higher Ed.</w:t>
      </w:r>
    </w:p>
    <w:p w14:paraId="33C013FA" w14:textId="77777777" w:rsidR="00CA2061" w:rsidRPr="0091429E" w:rsidRDefault="003C0909" w:rsidP="0066664F">
      <w:pPr>
        <w:spacing w:after="1" w:line="259" w:lineRule="auto"/>
        <w:ind w:left="990" w:right="0" w:firstLine="0"/>
        <w:rPr>
          <w:color w:val="auto"/>
          <w:sz w:val="20"/>
          <w:szCs w:val="20"/>
        </w:rPr>
      </w:pPr>
      <w:r w:rsidRPr="0091429E">
        <w:rPr>
          <w:color w:val="auto"/>
          <w:sz w:val="20"/>
          <w:szCs w:val="20"/>
        </w:rPr>
        <w:t xml:space="preserve">  </w:t>
      </w:r>
    </w:p>
    <w:p w14:paraId="6ACB34A9" w14:textId="26A9CF03" w:rsidR="00CA2061" w:rsidRPr="0091429E" w:rsidRDefault="003C0909" w:rsidP="0066664F">
      <w:pPr>
        <w:numPr>
          <w:ilvl w:val="0"/>
          <w:numId w:val="1"/>
        </w:numPr>
        <w:spacing w:after="7" w:line="259" w:lineRule="auto"/>
        <w:ind w:left="990" w:right="0" w:hanging="1034"/>
        <w:rPr>
          <w:color w:val="auto"/>
        </w:rPr>
      </w:pPr>
      <w:r w:rsidRPr="0091429E">
        <w:rPr>
          <w:color w:val="auto"/>
          <w:u w:val="single" w:color="000000"/>
        </w:rPr>
        <w:t xml:space="preserve">Approval of Minutes of the </w:t>
      </w:r>
      <w:r w:rsidR="00373741">
        <w:rPr>
          <w:color w:val="auto"/>
          <w:u w:val="single" w:color="000000"/>
        </w:rPr>
        <w:t>January 8</w:t>
      </w:r>
      <w:r w:rsidR="003A6A8B" w:rsidRPr="008903EE">
        <w:rPr>
          <w:color w:val="auto"/>
          <w:u w:val="single" w:color="000000"/>
        </w:rPr>
        <w:t>,</w:t>
      </w:r>
      <w:r w:rsidR="005D5383" w:rsidRPr="008903EE">
        <w:rPr>
          <w:color w:val="auto"/>
          <w:u w:val="single" w:color="000000"/>
        </w:rPr>
        <w:t xml:space="preserve"> 20</w:t>
      </w:r>
      <w:r w:rsidR="00BF7B19" w:rsidRPr="008903EE">
        <w:rPr>
          <w:color w:val="auto"/>
          <w:u w:val="single" w:color="000000"/>
        </w:rPr>
        <w:t>2</w:t>
      </w:r>
      <w:r w:rsidR="00EC7D25">
        <w:rPr>
          <w:color w:val="auto"/>
          <w:u w:val="single" w:color="000000"/>
        </w:rPr>
        <w:t>1</w:t>
      </w:r>
      <w:r w:rsidR="005D5383" w:rsidRPr="008903EE">
        <w:rPr>
          <w:color w:val="auto"/>
          <w:u w:val="single" w:color="000000"/>
        </w:rPr>
        <w:t xml:space="preserve"> </w:t>
      </w:r>
      <w:r w:rsidRPr="008903EE">
        <w:rPr>
          <w:color w:val="auto"/>
          <w:u w:val="single" w:color="000000"/>
        </w:rPr>
        <w:t>Meeting</w:t>
      </w:r>
      <w:r w:rsidRPr="0091429E">
        <w:rPr>
          <w:color w:val="auto"/>
        </w:rPr>
        <w:t xml:space="preserve">  </w:t>
      </w:r>
    </w:p>
    <w:p w14:paraId="10B0253E" w14:textId="45E30038" w:rsidR="00CA2061" w:rsidRDefault="00CB085B" w:rsidP="0066664F">
      <w:pPr>
        <w:spacing w:after="1" w:line="259" w:lineRule="auto"/>
        <w:ind w:left="990" w:right="0" w:firstLine="0"/>
        <w:rPr>
          <w:color w:val="auto"/>
          <w:sz w:val="20"/>
          <w:szCs w:val="20"/>
        </w:rPr>
      </w:pPr>
      <w:r>
        <w:rPr>
          <w:color w:val="auto"/>
        </w:rPr>
        <w:t>Dr. Baltzis moved for approval of the minutes of the January 8, 2021 meeting. The motion was seconded by Dr. Capuano. Minutes were approved.</w:t>
      </w:r>
    </w:p>
    <w:p w14:paraId="65908BEF" w14:textId="77777777" w:rsidR="000613F4" w:rsidRPr="0091429E" w:rsidRDefault="000613F4" w:rsidP="0066664F">
      <w:pPr>
        <w:spacing w:after="1" w:line="259" w:lineRule="auto"/>
        <w:ind w:left="990" w:right="0" w:firstLine="0"/>
        <w:rPr>
          <w:color w:val="auto"/>
          <w:sz w:val="20"/>
          <w:szCs w:val="20"/>
        </w:rPr>
      </w:pPr>
    </w:p>
    <w:p w14:paraId="6245B4D3" w14:textId="77777777" w:rsidR="004E0A0B" w:rsidRDefault="003C0909" w:rsidP="0066664F">
      <w:pPr>
        <w:numPr>
          <w:ilvl w:val="0"/>
          <w:numId w:val="1"/>
        </w:numPr>
        <w:spacing w:after="7" w:line="259" w:lineRule="auto"/>
        <w:ind w:left="990" w:right="0" w:hanging="1034"/>
        <w:rPr>
          <w:color w:val="auto"/>
        </w:rPr>
      </w:pPr>
      <w:r w:rsidRPr="0091429E">
        <w:rPr>
          <w:color w:val="auto"/>
          <w:u w:val="single" w:color="000000"/>
        </w:rPr>
        <w:t>Report from the Chair</w:t>
      </w:r>
    </w:p>
    <w:p w14:paraId="2736E8C8" w14:textId="22E03DDF" w:rsidR="004E0A0B" w:rsidRDefault="00D77074" w:rsidP="004E0A0B">
      <w:pPr>
        <w:pStyle w:val="ListParagraph"/>
        <w:numPr>
          <w:ilvl w:val="0"/>
          <w:numId w:val="20"/>
        </w:numPr>
        <w:ind w:left="1350"/>
        <w:rPr>
          <w:color w:val="auto"/>
        </w:rPr>
      </w:pPr>
      <w:r>
        <w:rPr>
          <w:color w:val="auto"/>
        </w:rPr>
        <w:t xml:space="preserve">Effective Date </w:t>
      </w:r>
      <w:r w:rsidR="00702C35">
        <w:rPr>
          <w:color w:val="auto"/>
        </w:rPr>
        <w:t>for</w:t>
      </w:r>
      <w:r>
        <w:rPr>
          <w:color w:val="auto"/>
        </w:rPr>
        <w:t xml:space="preserve"> </w:t>
      </w:r>
      <w:r w:rsidR="00CC3A8F">
        <w:rPr>
          <w:color w:val="auto"/>
        </w:rPr>
        <w:t>AIC Manual Change</w:t>
      </w:r>
      <w:r>
        <w:rPr>
          <w:color w:val="auto"/>
        </w:rPr>
        <w:t>s</w:t>
      </w:r>
      <w:r w:rsidR="00CC3A8F">
        <w:rPr>
          <w:color w:val="auto"/>
        </w:rPr>
        <w:t xml:space="preserve"> </w:t>
      </w:r>
    </w:p>
    <w:p w14:paraId="0FB24FCF" w14:textId="3D3414CD" w:rsidR="00EC61DA" w:rsidRDefault="00EF4330" w:rsidP="00C64C18">
      <w:pPr>
        <w:pStyle w:val="ListParagraph"/>
        <w:ind w:left="1350" w:right="7" w:firstLine="0"/>
        <w:rPr>
          <w:color w:val="auto"/>
        </w:rPr>
      </w:pPr>
      <w:r>
        <w:rPr>
          <w:color w:val="auto"/>
        </w:rPr>
        <w:t>C</w:t>
      </w:r>
      <w:r w:rsidR="000A3BAE">
        <w:rPr>
          <w:color w:val="auto"/>
        </w:rPr>
        <w:t xml:space="preserve">hanges made to the AIC Manual </w:t>
      </w:r>
      <w:r>
        <w:rPr>
          <w:color w:val="auto"/>
        </w:rPr>
        <w:t>are</w:t>
      </w:r>
      <w:r w:rsidR="000A3BAE">
        <w:rPr>
          <w:color w:val="auto"/>
        </w:rPr>
        <w:t xml:space="preserve"> applied to the next academic year</w:t>
      </w:r>
      <w:r w:rsidR="004E2972">
        <w:rPr>
          <w:color w:val="auto"/>
        </w:rPr>
        <w:t xml:space="preserve"> which starts in September</w:t>
      </w:r>
      <w:r w:rsidR="000A3BAE">
        <w:rPr>
          <w:color w:val="auto"/>
        </w:rPr>
        <w:t xml:space="preserve">. </w:t>
      </w:r>
      <w:r>
        <w:rPr>
          <w:color w:val="auto"/>
        </w:rPr>
        <w:t>Any p</w:t>
      </w:r>
      <w:r w:rsidR="00184EF1">
        <w:rPr>
          <w:color w:val="auto"/>
        </w:rPr>
        <w:t xml:space="preserve">roposals submitted </w:t>
      </w:r>
      <w:r w:rsidR="00667050">
        <w:rPr>
          <w:color w:val="auto"/>
        </w:rPr>
        <w:t xml:space="preserve">after August should follow the updated regulations in the handbook. </w:t>
      </w:r>
    </w:p>
    <w:p w14:paraId="1C60C69F" w14:textId="03D6D4A0" w:rsidR="004B1F16" w:rsidRPr="00CB300E" w:rsidRDefault="004B1F16" w:rsidP="004B1F16">
      <w:pPr>
        <w:pStyle w:val="ListParagraph"/>
        <w:numPr>
          <w:ilvl w:val="0"/>
          <w:numId w:val="20"/>
        </w:numPr>
        <w:ind w:left="1350"/>
        <w:rPr>
          <w:color w:val="auto"/>
        </w:rPr>
      </w:pPr>
      <w:r w:rsidRPr="004B1F16">
        <w:rPr>
          <w:color w:val="auto"/>
        </w:rPr>
        <w:t>Representation on the AIC By Sector</w:t>
      </w:r>
    </w:p>
    <w:p w14:paraId="78059187" w14:textId="1E41B56D" w:rsidR="00CA2061" w:rsidRDefault="00860D1C" w:rsidP="00C1775B">
      <w:pPr>
        <w:spacing w:after="1" w:line="259" w:lineRule="auto"/>
        <w:ind w:left="1350" w:right="0" w:firstLine="0"/>
        <w:rPr>
          <w:color w:val="auto"/>
        </w:rPr>
      </w:pPr>
      <w:r>
        <w:rPr>
          <w:color w:val="auto"/>
        </w:rPr>
        <w:lastRenderedPageBreak/>
        <w:t xml:space="preserve">The following group will </w:t>
      </w:r>
      <w:r>
        <w:rPr>
          <w:color w:val="auto"/>
        </w:rPr>
        <w:t xml:space="preserve">draft a document that would clarify representation on the AIC by sector </w:t>
      </w:r>
      <w:r>
        <w:rPr>
          <w:color w:val="auto"/>
        </w:rPr>
        <w:t>to</w:t>
      </w:r>
      <w:r>
        <w:rPr>
          <w:color w:val="auto"/>
        </w:rPr>
        <w:t xml:space="preserve"> be inserted into the AIC Manual</w:t>
      </w:r>
      <w:r>
        <w:rPr>
          <w:color w:val="auto"/>
        </w:rPr>
        <w:t>: Dr. Henderson,</w:t>
      </w:r>
      <w:r>
        <w:rPr>
          <w:color w:val="auto"/>
        </w:rPr>
        <w:t xml:space="preserve"> </w:t>
      </w:r>
      <w:r w:rsidR="00C435CA">
        <w:rPr>
          <w:color w:val="auto"/>
        </w:rPr>
        <w:t xml:space="preserve">Dr. </w:t>
      </w:r>
      <w:r w:rsidR="007500C7">
        <w:rPr>
          <w:color w:val="auto"/>
        </w:rPr>
        <w:t>Capuano</w:t>
      </w:r>
      <w:r w:rsidR="00D640AE">
        <w:rPr>
          <w:color w:val="auto"/>
        </w:rPr>
        <w:t xml:space="preserve">, </w:t>
      </w:r>
      <w:r w:rsidR="007500C7">
        <w:rPr>
          <w:color w:val="auto"/>
        </w:rPr>
        <w:t xml:space="preserve">Dr. </w:t>
      </w:r>
      <w:r w:rsidR="00D640AE">
        <w:rPr>
          <w:color w:val="auto"/>
        </w:rPr>
        <w:t>Castilla, and Dr. Preston</w:t>
      </w:r>
      <w:r w:rsidR="000E364B">
        <w:rPr>
          <w:color w:val="auto"/>
        </w:rPr>
        <w:t xml:space="preserve">. </w:t>
      </w:r>
      <w:r w:rsidR="008E368F">
        <w:rPr>
          <w:color w:val="auto"/>
        </w:rPr>
        <w:t xml:space="preserve">The AIC will review the draft at the next meeting. </w:t>
      </w:r>
    </w:p>
    <w:p w14:paraId="487B8934" w14:textId="041F371E" w:rsidR="00AF1884" w:rsidRDefault="00FE7DD8" w:rsidP="00AF1884">
      <w:pPr>
        <w:pStyle w:val="ListParagraph"/>
        <w:numPr>
          <w:ilvl w:val="0"/>
          <w:numId w:val="20"/>
        </w:numPr>
        <w:spacing w:after="1" w:line="259" w:lineRule="auto"/>
        <w:ind w:left="1350" w:right="0"/>
        <w:rPr>
          <w:color w:val="auto"/>
        </w:rPr>
      </w:pPr>
      <w:r>
        <w:rPr>
          <w:color w:val="auto"/>
        </w:rPr>
        <w:t xml:space="preserve">3+1 Program </w:t>
      </w:r>
      <w:r w:rsidR="00997908">
        <w:rPr>
          <w:color w:val="auto"/>
        </w:rPr>
        <w:t>Proposal</w:t>
      </w:r>
      <w:r w:rsidR="00A17F14">
        <w:rPr>
          <w:color w:val="auto"/>
        </w:rPr>
        <w:t xml:space="preserve"> Guidelines</w:t>
      </w:r>
    </w:p>
    <w:p w14:paraId="7A7202DD" w14:textId="0285DE5D" w:rsidR="00FE7DD8" w:rsidRPr="00AF1884" w:rsidRDefault="00FE7DD8" w:rsidP="00FE7DD8">
      <w:pPr>
        <w:pStyle w:val="ListParagraph"/>
        <w:spacing w:after="1" w:line="259" w:lineRule="auto"/>
        <w:ind w:left="1350" w:right="0" w:firstLine="0"/>
        <w:rPr>
          <w:color w:val="auto"/>
        </w:rPr>
      </w:pPr>
      <w:r>
        <w:rPr>
          <w:color w:val="auto"/>
        </w:rPr>
        <w:t xml:space="preserve">The subcommittee </w:t>
      </w:r>
      <w:r w:rsidR="00A6658D">
        <w:rPr>
          <w:color w:val="auto"/>
        </w:rPr>
        <w:t xml:space="preserve">is finalizing the 3+1 Program Proposal </w:t>
      </w:r>
      <w:r w:rsidR="00A17F14">
        <w:rPr>
          <w:color w:val="auto"/>
        </w:rPr>
        <w:t>G</w:t>
      </w:r>
      <w:r w:rsidR="00A6658D">
        <w:rPr>
          <w:color w:val="auto"/>
        </w:rPr>
        <w:t xml:space="preserve">uidelines and will send them to the AIC for review prior to the next meeting. </w:t>
      </w:r>
      <w:r w:rsidR="00BD57BD">
        <w:rPr>
          <w:color w:val="auto"/>
        </w:rPr>
        <w:t xml:space="preserve">The AIC should send all suggested edits to the guidelines back to the subcommittee prior to the next meeting. </w:t>
      </w:r>
      <w:r>
        <w:rPr>
          <w:color w:val="auto"/>
        </w:rPr>
        <w:t xml:space="preserve"> </w:t>
      </w:r>
    </w:p>
    <w:p w14:paraId="48C5C234" w14:textId="77777777" w:rsidR="00CE60CB" w:rsidRPr="004107AD" w:rsidRDefault="00CE60CB" w:rsidP="00C1775B">
      <w:pPr>
        <w:spacing w:after="1" w:line="259" w:lineRule="auto"/>
        <w:ind w:left="1350" w:right="0" w:firstLine="0"/>
        <w:rPr>
          <w:color w:val="FF0000"/>
          <w:sz w:val="20"/>
          <w:szCs w:val="20"/>
        </w:rPr>
      </w:pPr>
    </w:p>
    <w:p w14:paraId="5AE5794B" w14:textId="78267B83" w:rsidR="00E103EF" w:rsidRPr="00D76649" w:rsidRDefault="00A05E18" w:rsidP="00175C41">
      <w:pPr>
        <w:pStyle w:val="ListParagraph"/>
        <w:numPr>
          <w:ilvl w:val="0"/>
          <w:numId w:val="1"/>
        </w:numPr>
        <w:spacing w:after="7" w:line="259" w:lineRule="auto"/>
        <w:ind w:left="990" w:right="0" w:hanging="1080"/>
        <w:rPr>
          <w:color w:val="auto"/>
          <w:u w:val="single"/>
        </w:rPr>
      </w:pPr>
      <w:r w:rsidRPr="00D76649">
        <w:rPr>
          <w:color w:val="auto"/>
          <w:u w:val="single"/>
        </w:rPr>
        <w:t>Other Action Items</w:t>
      </w:r>
    </w:p>
    <w:p w14:paraId="7FD79B26" w14:textId="2919EBF7" w:rsidR="009E2424" w:rsidRDefault="009D74B7" w:rsidP="00CC2661">
      <w:pPr>
        <w:pStyle w:val="ListParagraph"/>
        <w:numPr>
          <w:ilvl w:val="0"/>
          <w:numId w:val="21"/>
        </w:numPr>
        <w:spacing w:after="7" w:line="259" w:lineRule="auto"/>
        <w:ind w:right="0"/>
        <w:rPr>
          <w:b/>
          <w:color w:val="auto"/>
        </w:rPr>
      </w:pPr>
      <w:r>
        <w:rPr>
          <w:b/>
          <w:color w:val="auto"/>
        </w:rPr>
        <w:t>International Union of Operation Engineers</w:t>
      </w:r>
      <w:r w:rsidR="00D02913">
        <w:rPr>
          <w:b/>
          <w:color w:val="auto"/>
        </w:rPr>
        <w:t xml:space="preserve"> Local 825</w:t>
      </w:r>
    </w:p>
    <w:p w14:paraId="6C6190BC" w14:textId="1675CF1A" w:rsidR="009E2424" w:rsidRPr="00941B46" w:rsidRDefault="008500A1" w:rsidP="009E2424">
      <w:pPr>
        <w:pStyle w:val="ListParagraph"/>
        <w:numPr>
          <w:ilvl w:val="3"/>
          <w:numId w:val="21"/>
        </w:numPr>
        <w:spacing w:after="7" w:line="259" w:lineRule="auto"/>
        <w:ind w:left="1710" w:right="0"/>
        <w:rPr>
          <w:b/>
          <w:color w:val="auto"/>
        </w:rPr>
      </w:pPr>
      <w:r>
        <w:rPr>
          <w:color w:val="auto"/>
        </w:rPr>
        <w:t xml:space="preserve">Petition for </w:t>
      </w:r>
      <w:r w:rsidR="00765635">
        <w:rPr>
          <w:color w:val="auto"/>
        </w:rPr>
        <w:t>Initial Licensure</w:t>
      </w:r>
      <w:r w:rsidR="00666FDC">
        <w:rPr>
          <w:color w:val="auto"/>
        </w:rPr>
        <w:t xml:space="preserve">  </w:t>
      </w:r>
    </w:p>
    <w:p w14:paraId="6D5D5490" w14:textId="78C8802E" w:rsidR="00941B46" w:rsidRDefault="000C4B31" w:rsidP="00941B46">
      <w:pPr>
        <w:pStyle w:val="ListParagraph"/>
        <w:spacing w:after="7" w:line="259" w:lineRule="auto"/>
        <w:ind w:left="1710" w:right="0" w:firstLine="0"/>
        <w:rPr>
          <w:color w:val="auto"/>
        </w:rPr>
      </w:pPr>
      <w:hyperlink r:id="rId6" w:history="1">
        <w:r w:rsidR="00941B46" w:rsidRPr="00333AB3">
          <w:rPr>
            <w:rStyle w:val="Hyperlink"/>
          </w:rPr>
          <w:t>https://www.state.nj.us/highereducation/higheddocs/IUOE-825_petition_2019.pdf</w:t>
        </w:r>
      </w:hyperlink>
      <w:r w:rsidR="00941B46">
        <w:rPr>
          <w:color w:val="auto"/>
        </w:rPr>
        <w:t xml:space="preserve"> </w:t>
      </w:r>
    </w:p>
    <w:p w14:paraId="3EEA6849" w14:textId="3D20AB7F" w:rsidR="00941B46" w:rsidRPr="00941B46" w:rsidRDefault="00941B46" w:rsidP="00941B46">
      <w:pPr>
        <w:pStyle w:val="ListParagraph"/>
        <w:spacing w:after="7" w:line="259" w:lineRule="auto"/>
        <w:ind w:left="1710" w:right="0" w:firstLine="0"/>
        <w:rPr>
          <w:color w:val="auto"/>
        </w:rPr>
      </w:pPr>
      <w:r>
        <w:rPr>
          <w:color w:val="auto"/>
        </w:rPr>
        <w:t xml:space="preserve">password: </w:t>
      </w:r>
      <w:r w:rsidRPr="00941B46">
        <w:rPr>
          <w:color w:val="auto"/>
        </w:rPr>
        <w:t>2019%purpLe</w:t>
      </w:r>
    </w:p>
    <w:p w14:paraId="02D97D9A" w14:textId="33F30E45" w:rsidR="00BE766A" w:rsidRPr="00D5129B" w:rsidRDefault="00BE766A" w:rsidP="00BE766A">
      <w:pPr>
        <w:pStyle w:val="ListParagraph"/>
        <w:spacing w:after="7" w:line="259" w:lineRule="auto"/>
        <w:ind w:left="1710" w:right="0" w:firstLine="0"/>
        <w:rPr>
          <w:color w:val="auto"/>
        </w:rPr>
      </w:pPr>
      <w:r w:rsidRPr="00D5129B">
        <w:rPr>
          <w:color w:val="auto"/>
        </w:rPr>
        <w:t xml:space="preserve">First Reader: </w:t>
      </w:r>
      <w:r w:rsidR="00C63265" w:rsidRPr="00D5129B">
        <w:rPr>
          <w:color w:val="auto"/>
        </w:rPr>
        <w:t xml:space="preserve">Rafael </w:t>
      </w:r>
      <w:r w:rsidR="00D5129B" w:rsidRPr="00D5129B">
        <w:rPr>
          <w:color w:val="auto"/>
        </w:rPr>
        <w:t>Castilla</w:t>
      </w:r>
      <w:r w:rsidR="006D2BCA">
        <w:rPr>
          <w:color w:val="auto"/>
        </w:rPr>
        <w:t>, Eastwick College</w:t>
      </w:r>
    </w:p>
    <w:p w14:paraId="6CB4216F" w14:textId="1FAEB79B" w:rsidR="00BE766A" w:rsidRDefault="00BE766A" w:rsidP="00BE766A">
      <w:pPr>
        <w:pStyle w:val="ListParagraph"/>
        <w:spacing w:after="7" w:line="259" w:lineRule="auto"/>
        <w:ind w:left="1710" w:right="0" w:firstLine="0"/>
        <w:rPr>
          <w:color w:val="auto"/>
        </w:rPr>
      </w:pPr>
      <w:r w:rsidRPr="00D5129B">
        <w:rPr>
          <w:color w:val="auto"/>
        </w:rPr>
        <w:t xml:space="preserve">Second Reader: </w:t>
      </w:r>
      <w:r w:rsidR="00D5129B" w:rsidRPr="00D5129B">
        <w:rPr>
          <w:color w:val="auto"/>
        </w:rPr>
        <w:t>Deborah Preston</w:t>
      </w:r>
      <w:r w:rsidR="006D2BCA">
        <w:rPr>
          <w:color w:val="auto"/>
        </w:rPr>
        <w:t>, Raritan Valley Community College</w:t>
      </w:r>
    </w:p>
    <w:p w14:paraId="0CC687F5" w14:textId="4D2BC155" w:rsidR="007169BF" w:rsidRDefault="00C83E7B" w:rsidP="00BE766A">
      <w:pPr>
        <w:pStyle w:val="ListParagraph"/>
        <w:spacing w:after="7" w:line="259" w:lineRule="auto"/>
        <w:ind w:left="1710" w:right="0" w:firstLine="0"/>
        <w:rPr>
          <w:color w:val="auto"/>
        </w:rPr>
      </w:pPr>
      <w:r>
        <w:rPr>
          <w:color w:val="auto"/>
        </w:rPr>
        <w:t>D</w:t>
      </w:r>
      <w:r w:rsidR="00DD1BA5">
        <w:rPr>
          <w:color w:val="auto"/>
        </w:rPr>
        <w:t>r. Castilla</w:t>
      </w:r>
      <w:r w:rsidR="008532C1">
        <w:rPr>
          <w:color w:val="auto"/>
        </w:rPr>
        <w:t xml:space="preserve"> stated</w:t>
      </w:r>
      <w:r w:rsidR="00DD1BA5">
        <w:rPr>
          <w:color w:val="auto"/>
        </w:rPr>
        <w:t xml:space="preserve"> </w:t>
      </w:r>
      <w:r w:rsidR="00B73D03">
        <w:rPr>
          <w:color w:val="auto"/>
        </w:rPr>
        <w:t>t</w:t>
      </w:r>
      <w:r w:rsidR="005846E0">
        <w:rPr>
          <w:color w:val="auto"/>
        </w:rPr>
        <w:t xml:space="preserve">he </w:t>
      </w:r>
      <w:r w:rsidR="002A022C">
        <w:rPr>
          <w:color w:val="auto"/>
        </w:rPr>
        <w:t xml:space="preserve">proposal is very comprehensive. The </w:t>
      </w:r>
      <w:r w:rsidR="005846E0">
        <w:rPr>
          <w:color w:val="auto"/>
        </w:rPr>
        <w:t>Union became accredited on the national level by the Council on the Occupational Education</w:t>
      </w:r>
      <w:r w:rsidR="00B73D03">
        <w:rPr>
          <w:color w:val="auto"/>
        </w:rPr>
        <w:t xml:space="preserve"> and is see</w:t>
      </w:r>
      <w:r w:rsidR="008D4FBB">
        <w:rPr>
          <w:color w:val="auto"/>
        </w:rPr>
        <w:t>king licensure to offer an A.S. in</w:t>
      </w:r>
      <w:r w:rsidR="005E5E22">
        <w:rPr>
          <w:color w:val="auto"/>
        </w:rPr>
        <w:t xml:space="preserve"> Technical Studies. </w:t>
      </w:r>
      <w:r w:rsidR="00860928">
        <w:rPr>
          <w:color w:val="auto"/>
        </w:rPr>
        <w:t xml:space="preserve">New Jersey Council of County Colleges </w:t>
      </w:r>
      <w:r w:rsidR="002835EE">
        <w:rPr>
          <w:color w:val="auto"/>
        </w:rPr>
        <w:t>sent a letter of objection</w:t>
      </w:r>
      <w:r w:rsidR="006E65B5">
        <w:rPr>
          <w:color w:val="auto"/>
        </w:rPr>
        <w:t xml:space="preserve"> which stated historically all 18 community colleges offer the same degree</w:t>
      </w:r>
      <w:r w:rsidR="002835EE">
        <w:rPr>
          <w:color w:val="auto"/>
        </w:rPr>
        <w:t>,</w:t>
      </w:r>
      <w:r w:rsidR="006E65B5">
        <w:rPr>
          <w:color w:val="auto"/>
        </w:rPr>
        <w:t xml:space="preserve"> therefore the program would be duplicative. </w:t>
      </w:r>
      <w:r w:rsidR="00D9681B">
        <w:rPr>
          <w:color w:val="auto"/>
        </w:rPr>
        <w:t>The Council on Occupationa</w:t>
      </w:r>
      <w:r w:rsidR="00137D3A">
        <w:rPr>
          <w:color w:val="auto"/>
        </w:rPr>
        <w:t>l</w:t>
      </w:r>
      <w:r w:rsidR="00D9681B">
        <w:rPr>
          <w:color w:val="auto"/>
        </w:rPr>
        <w:t xml:space="preserve"> Education welcomed the opportunity to partner with the union to </w:t>
      </w:r>
      <w:r w:rsidR="00137D3A">
        <w:rPr>
          <w:color w:val="auto"/>
        </w:rPr>
        <w:t>offer an associate degree that would be integrated with current apprenticeship programs giving union members the opportunity to earn an associate degree from a</w:t>
      </w:r>
      <w:r w:rsidR="003E6F04">
        <w:rPr>
          <w:color w:val="auto"/>
        </w:rPr>
        <w:t xml:space="preserve"> community college. </w:t>
      </w:r>
      <w:r w:rsidR="00B46AC3">
        <w:rPr>
          <w:color w:val="auto"/>
        </w:rPr>
        <w:t>The consultant was highly qualified and conducte</w:t>
      </w:r>
      <w:r w:rsidR="008333FE">
        <w:rPr>
          <w:color w:val="auto"/>
        </w:rPr>
        <w:t xml:space="preserve">d a site visit in January 2020. The Union </w:t>
      </w:r>
      <w:r w:rsidR="00D37566">
        <w:rPr>
          <w:color w:val="auto"/>
        </w:rPr>
        <w:t>appropriately addressed</w:t>
      </w:r>
      <w:r w:rsidR="008333FE">
        <w:rPr>
          <w:color w:val="auto"/>
        </w:rPr>
        <w:t xml:space="preserve"> the consultant’s concerns such as identifying a Chief Executive Off</w:t>
      </w:r>
      <w:r w:rsidR="00E240F3">
        <w:rPr>
          <w:color w:val="auto"/>
        </w:rPr>
        <w:t>icer and Dean of Higher Learning in response to the concern</w:t>
      </w:r>
      <w:r w:rsidR="008333FE">
        <w:rPr>
          <w:color w:val="auto"/>
        </w:rPr>
        <w:t xml:space="preserve"> about lack of experience in college academics. </w:t>
      </w:r>
      <w:r w:rsidR="005C2400">
        <w:rPr>
          <w:color w:val="auto"/>
        </w:rPr>
        <w:t xml:space="preserve">Thus the consultant recommended an initial licensure of three years. </w:t>
      </w:r>
      <w:r w:rsidR="00122684">
        <w:rPr>
          <w:color w:val="auto"/>
        </w:rPr>
        <w:t xml:space="preserve">The second reader Dr. Preston stated the program is duplicative. </w:t>
      </w:r>
      <w:r w:rsidR="00E3033C">
        <w:rPr>
          <w:color w:val="auto"/>
        </w:rPr>
        <w:t>There is no intention of seeking an accreditation by the Middle States</w:t>
      </w:r>
      <w:r w:rsidR="0009246F">
        <w:rPr>
          <w:color w:val="auto"/>
        </w:rPr>
        <w:t xml:space="preserve"> Commission on Higher Education</w:t>
      </w:r>
      <w:r w:rsidR="00A23BDF">
        <w:rPr>
          <w:color w:val="auto"/>
        </w:rPr>
        <w:t xml:space="preserve"> which would </w:t>
      </w:r>
      <w:r w:rsidR="00B009D9">
        <w:rPr>
          <w:color w:val="auto"/>
        </w:rPr>
        <w:t xml:space="preserve">result in limited transferability to other </w:t>
      </w:r>
      <w:r w:rsidR="00997908">
        <w:rPr>
          <w:color w:val="auto"/>
        </w:rPr>
        <w:t>institutions</w:t>
      </w:r>
      <w:r w:rsidR="00B009D9">
        <w:rPr>
          <w:color w:val="auto"/>
        </w:rPr>
        <w:t xml:space="preserve"> of higher learning. </w:t>
      </w:r>
      <w:r w:rsidR="001D09FD">
        <w:rPr>
          <w:color w:val="auto"/>
        </w:rPr>
        <w:t xml:space="preserve">Noted problems in the area of compliance are: there are not enough general education credits as legislated by the </w:t>
      </w:r>
      <w:r w:rsidR="005C41F1">
        <w:rPr>
          <w:color w:val="auto"/>
        </w:rPr>
        <w:t>state</w:t>
      </w:r>
      <w:r w:rsidR="004B0C79">
        <w:rPr>
          <w:color w:val="auto"/>
        </w:rPr>
        <w:t>;</w:t>
      </w:r>
      <w:r w:rsidR="005C41F1">
        <w:rPr>
          <w:color w:val="auto"/>
        </w:rPr>
        <w:t xml:space="preserve"> </w:t>
      </w:r>
      <w:r w:rsidR="004B0C79">
        <w:rPr>
          <w:color w:val="auto"/>
        </w:rPr>
        <w:t xml:space="preserve">the program is well over the 60 credits </w:t>
      </w:r>
      <w:r w:rsidR="00917E7C">
        <w:rPr>
          <w:color w:val="auto"/>
        </w:rPr>
        <w:t>with</w:t>
      </w:r>
      <w:r w:rsidR="006124DB">
        <w:rPr>
          <w:color w:val="auto"/>
        </w:rPr>
        <w:t xml:space="preserve"> no indicat</w:t>
      </w:r>
      <w:r w:rsidR="008A09FC">
        <w:rPr>
          <w:color w:val="auto"/>
        </w:rPr>
        <w:t>ion as to why; and a metric for credit hour equivalency was not provided. Noted problems i</w:t>
      </w:r>
      <w:r w:rsidR="00E34B52">
        <w:rPr>
          <w:color w:val="auto"/>
        </w:rPr>
        <w:t xml:space="preserve">n the area of organization are: it is unclear if the Academic Advisory Board </w:t>
      </w:r>
      <w:r w:rsidR="00F244C8">
        <w:rPr>
          <w:color w:val="auto"/>
        </w:rPr>
        <w:t xml:space="preserve">currently exists; it is unclear who is in charge of academic integrity; </w:t>
      </w:r>
      <w:r w:rsidR="006521F1">
        <w:rPr>
          <w:color w:val="auto"/>
        </w:rPr>
        <w:t xml:space="preserve">and </w:t>
      </w:r>
      <w:r w:rsidR="00F244C8">
        <w:rPr>
          <w:color w:val="auto"/>
        </w:rPr>
        <w:t xml:space="preserve">the organizational chart differs </w:t>
      </w:r>
      <w:r w:rsidR="003C2EE8">
        <w:rPr>
          <w:color w:val="auto"/>
        </w:rPr>
        <w:t>from</w:t>
      </w:r>
      <w:r w:rsidR="009C1B1B">
        <w:rPr>
          <w:color w:val="auto"/>
        </w:rPr>
        <w:t xml:space="preserve"> what is outlined</w:t>
      </w:r>
      <w:r w:rsidR="006521F1">
        <w:rPr>
          <w:color w:val="auto"/>
        </w:rPr>
        <w:t xml:space="preserve"> in the report. Noted problems in the </w:t>
      </w:r>
      <w:r w:rsidR="00F20126">
        <w:rPr>
          <w:color w:val="auto"/>
        </w:rPr>
        <w:t xml:space="preserve">area of expertise are: </w:t>
      </w:r>
      <w:r w:rsidR="000E1727">
        <w:rPr>
          <w:color w:val="auto"/>
        </w:rPr>
        <w:t xml:space="preserve">lack of </w:t>
      </w:r>
      <w:r w:rsidR="007A3EB8">
        <w:rPr>
          <w:color w:val="auto"/>
        </w:rPr>
        <w:t xml:space="preserve">knowledge </w:t>
      </w:r>
      <w:r w:rsidR="00A20B60">
        <w:rPr>
          <w:color w:val="auto"/>
        </w:rPr>
        <w:t>for</w:t>
      </w:r>
      <w:r w:rsidR="007A3EB8">
        <w:rPr>
          <w:color w:val="auto"/>
        </w:rPr>
        <w:t xml:space="preserve"> the need </w:t>
      </w:r>
      <w:r w:rsidR="00A20B60">
        <w:rPr>
          <w:color w:val="auto"/>
        </w:rPr>
        <w:t>of</w:t>
      </w:r>
      <w:r w:rsidR="007A3EB8">
        <w:rPr>
          <w:color w:val="auto"/>
        </w:rPr>
        <w:t xml:space="preserve"> transcripts; </w:t>
      </w:r>
      <w:r w:rsidR="00947D63">
        <w:rPr>
          <w:color w:val="auto"/>
        </w:rPr>
        <w:t>an understanding of</w:t>
      </w:r>
      <w:r w:rsidR="00B242D7">
        <w:rPr>
          <w:color w:val="auto"/>
        </w:rPr>
        <w:t xml:space="preserve"> the difference between an associate degree and baccalaureate degree; </w:t>
      </w:r>
      <w:r w:rsidR="00190F40">
        <w:rPr>
          <w:color w:val="auto"/>
        </w:rPr>
        <w:t xml:space="preserve">an understanding of what an academic library entails; </w:t>
      </w:r>
      <w:r w:rsidR="00602741">
        <w:rPr>
          <w:color w:val="auto"/>
        </w:rPr>
        <w:t xml:space="preserve">and </w:t>
      </w:r>
      <w:r w:rsidR="00F92841">
        <w:rPr>
          <w:color w:val="auto"/>
        </w:rPr>
        <w:t>an understan</w:t>
      </w:r>
      <w:r w:rsidR="00602741">
        <w:rPr>
          <w:color w:val="auto"/>
        </w:rPr>
        <w:t xml:space="preserve">ding of the need for a plan for remediation of non-college ready students. </w:t>
      </w:r>
      <w:r w:rsidR="00056EDB">
        <w:rPr>
          <w:color w:val="auto"/>
        </w:rPr>
        <w:t>Dr. Preston concluded the proposal is not compliant with standards in New Jersey and should be rejec</w:t>
      </w:r>
      <w:r w:rsidR="0060327E">
        <w:rPr>
          <w:color w:val="auto"/>
        </w:rPr>
        <w:t>ted. The A</w:t>
      </w:r>
      <w:r w:rsidR="00430778">
        <w:rPr>
          <w:color w:val="auto"/>
        </w:rPr>
        <w:t>IC voted to reject the proposal</w:t>
      </w:r>
      <w:r w:rsidR="003E2108">
        <w:rPr>
          <w:color w:val="auto"/>
        </w:rPr>
        <w:t xml:space="preserve"> and send the no vote decision to the Presidents’ Council</w:t>
      </w:r>
      <w:r w:rsidR="00430778">
        <w:rPr>
          <w:color w:val="auto"/>
        </w:rPr>
        <w:t xml:space="preserve">. Dr. </w:t>
      </w:r>
      <w:r w:rsidR="007E1B90">
        <w:rPr>
          <w:color w:val="auto"/>
        </w:rPr>
        <w:t>Castilla</w:t>
      </w:r>
      <w:r w:rsidR="00430778">
        <w:rPr>
          <w:color w:val="auto"/>
        </w:rPr>
        <w:t xml:space="preserve"> objected. </w:t>
      </w:r>
      <w:r w:rsidR="00DF67BD">
        <w:rPr>
          <w:color w:val="auto"/>
        </w:rPr>
        <w:t xml:space="preserve">Both readers will provide the AIC a full report on their position. </w:t>
      </w:r>
      <w:r w:rsidR="00430778">
        <w:rPr>
          <w:color w:val="auto"/>
        </w:rPr>
        <w:t xml:space="preserve"> </w:t>
      </w:r>
    </w:p>
    <w:p w14:paraId="22C0532D" w14:textId="718F7F3F" w:rsidR="00595D44" w:rsidRPr="000311B0" w:rsidRDefault="00595D44" w:rsidP="00E95F2A">
      <w:pPr>
        <w:spacing w:after="7" w:line="259" w:lineRule="auto"/>
        <w:ind w:left="990" w:right="0" w:hanging="990"/>
        <w:rPr>
          <w:i/>
          <w:color w:val="auto"/>
        </w:rPr>
      </w:pPr>
      <w:r w:rsidRPr="00222134">
        <w:rPr>
          <w:color w:val="auto"/>
          <w:u w:color="000000"/>
        </w:rPr>
        <w:lastRenderedPageBreak/>
        <w:t>V.</w:t>
      </w:r>
      <w:r w:rsidRPr="00222134">
        <w:rPr>
          <w:rFonts w:ascii="Arial" w:eastAsia="Arial" w:hAnsi="Arial" w:cs="Arial"/>
          <w:color w:val="auto"/>
          <w:u w:color="000000"/>
        </w:rPr>
        <w:t xml:space="preserve">  </w:t>
      </w:r>
      <w:r w:rsidR="00C73A6D" w:rsidRPr="00222134">
        <w:rPr>
          <w:rFonts w:ascii="Arial" w:eastAsia="Arial" w:hAnsi="Arial" w:cs="Arial"/>
          <w:color w:val="auto"/>
          <w:u w:color="000000"/>
        </w:rPr>
        <w:t xml:space="preserve">  </w:t>
      </w:r>
      <w:r w:rsidR="00E95F2A">
        <w:rPr>
          <w:rFonts w:ascii="Arial" w:eastAsia="Arial" w:hAnsi="Arial" w:cs="Arial"/>
          <w:color w:val="auto"/>
          <w:u w:color="000000"/>
        </w:rPr>
        <w:t xml:space="preserve"> </w:t>
      </w:r>
      <w:r w:rsidR="00E95F2A">
        <w:rPr>
          <w:rFonts w:ascii="Arial" w:eastAsia="Arial" w:hAnsi="Arial" w:cs="Arial"/>
          <w:color w:val="auto"/>
          <w:u w:color="000000"/>
        </w:rPr>
        <w:tab/>
      </w:r>
      <w:r w:rsidR="00375FB3" w:rsidRPr="00222134">
        <w:rPr>
          <w:color w:val="auto"/>
          <w:u w:val="single"/>
        </w:rPr>
        <w:t xml:space="preserve">For </w:t>
      </w:r>
      <w:r w:rsidR="00790901" w:rsidRPr="00222134">
        <w:rPr>
          <w:color w:val="auto"/>
          <w:u w:val="single"/>
        </w:rPr>
        <w:t>Y</w:t>
      </w:r>
      <w:r w:rsidRPr="00222134">
        <w:rPr>
          <w:color w:val="auto"/>
          <w:u w:val="single"/>
        </w:rPr>
        <w:t>our Information</w:t>
      </w:r>
      <w:r w:rsidR="000311B0">
        <w:rPr>
          <w:color w:val="auto"/>
          <w:u w:val="single"/>
        </w:rPr>
        <w:t xml:space="preserve"> </w:t>
      </w:r>
    </w:p>
    <w:p w14:paraId="30C4A9FC" w14:textId="0057A286" w:rsidR="008F5EB8" w:rsidRDefault="008F5EB8" w:rsidP="00E95F2A">
      <w:pPr>
        <w:pStyle w:val="ListParagraph"/>
        <w:numPr>
          <w:ilvl w:val="0"/>
          <w:numId w:val="3"/>
        </w:numPr>
        <w:spacing w:after="7" w:line="259" w:lineRule="auto"/>
        <w:ind w:left="1350" w:right="0"/>
        <w:rPr>
          <w:b/>
          <w:color w:val="auto"/>
          <w:szCs w:val="24"/>
        </w:rPr>
      </w:pPr>
      <w:r>
        <w:rPr>
          <w:b/>
          <w:color w:val="auto"/>
          <w:szCs w:val="24"/>
        </w:rPr>
        <w:t>Berkeley College</w:t>
      </w:r>
    </w:p>
    <w:p w14:paraId="3D02AA7A" w14:textId="03FC5217" w:rsidR="008F5EB8" w:rsidRPr="008F5EB8" w:rsidRDefault="008F5EB8" w:rsidP="008F5EB8">
      <w:pPr>
        <w:pStyle w:val="ListParagraph"/>
        <w:numPr>
          <w:ilvl w:val="3"/>
          <w:numId w:val="3"/>
        </w:numPr>
        <w:spacing w:after="7" w:line="259" w:lineRule="auto"/>
        <w:ind w:left="1710" w:right="0"/>
        <w:rPr>
          <w:b/>
          <w:color w:val="auto"/>
          <w:szCs w:val="24"/>
        </w:rPr>
      </w:pPr>
      <w:r>
        <w:rPr>
          <w:color w:val="auto"/>
          <w:szCs w:val="24"/>
        </w:rPr>
        <w:t>New Graphic Design Certificate, CIP 50.0409</w:t>
      </w:r>
    </w:p>
    <w:p w14:paraId="01E5EF89" w14:textId="489C2AB9" w:rsidR="008F5EB8" w:rsidRDefault="008F5EB8" w:rsidP="008F5EB8">
      <w:pPr>
        <w:pStyle w:val="ListParagraph"/>
        <w:numPr>
          <w:ilvl w:val="3"/>
          <w:numId w:val="3"/>
        </w:numPr>
        <w:spacing w:after="7" w:line="259" w:lineRule="auto"/>
        <w:ind w:left="1710" w:right="0"/>
        <w:rPr>
          <w:b/>
          <w:color w:val="auto"/>
          <w:szCs w:val="24"/>
        </w:rPr>
      </w:pPr>
      <w:r>
        <w:rPr>
          <w:color w:val="auto"/>
          <w:szCs w:val="24"/>
        </w:rPr>
        <w:t>New Game Design Certificate, CIP 50.0411</w:t>
      </w:r>
    </w:p>
    <w:p w14:paraId="0CA631E0" w14:textId="14237ED0" w:rsidR="002E6E5E" w:rsidRDefault="00CD4108" w:rsidP="00E95F2A">
      <w:pPr>
        <w:pStyle w:val="ListParagraph"/>
        <w:numPr>
          <w:ilvl w:val="0"/>
          <w:numId w:val="3"/>
        </w:numPr>
        <w:spacing w:after="7" w:line="259" w:lineRule="auto"/>
        <w:ind w:left="1350" w:right="0"/>
        <w:rPr>
          <w:b/>
          <w:color w:val="auto"/>
          <w:szCs w:val="24"/>
        </w:rPr>
      </w:pPr>
      <w:r>
        <w:rPr>
          <w:b/>
          <w:color w:val="auto"/>
          <w:szCs w:val="24"/>
        </w:rPr>
        <w:t>Caldwell University</w:t>
      </w:r>
      <w:r w:rsidR="00EB5F55">
        <w:rPr>
          <w:b/>
          <w:color w:val="auto"/>
          <w:szCs w:val="24"/>
        </w:rPr>
        <w:t xml:space="preserve"> </w:t>
      </w:r>
    </w:p>
    <w:p w14:paraId="2233E04D" w14:textId="6902AC39" w:rsidR="00EF4B4F" w:rsidRPr="00EF4B4F" w:rsidRDefault="00EF4B4F" w:rsidP="00C10FFD">
      <w:pPr>
        <w:pStyle w:val="ListParagraph"/>
        <w:numPr>
          <w:ilvl w:val="0"/>
          <w:numId w:val="14"/>
        </w:numPr>
        <w:spacing w:after="7" w:line="259" w:lineRule="auto"/>
        <w:ind w:left="1710" w:right="0"/>
        <w:rPr>
          <w:b/>
          <w:color w:val="auto"/>
          <w:szCs w:val="24"/>
        </w:rPr>
      </w:pPr>
      <w:r>
        <w:rPr>
          <w:color w:val="auto"/>
          <w:szCs w:val="24"/>
        </w:rPr>
        <w:t>Two Degree Destination Changes:</w:t>
      </w:r>
    </w:p>
    <w:p w14:paraId="1C2A6EFD" w14:textId="62505BEA" w:rsidR="00C10FFD" w:rsidRPr="00C10A99" w:rsidRDefault="00EB5F55" w:rsidP="00EF4B4F">
      <w:pPr>
        <w:pStyle w:val="ListParagraph"/>
        <w:numPr>
          <w:ilvl w:val="1"/>
          <w:numId w:val="14"/>
        </w:numPr>
        <w:spacing w:after="7" w:line="259" w:lineRule="auto"/>
        <w:ind w:left="2070" w:right="0"/>
        <w:rPr>
          <w:b/>
          <w:color w:val="auto"/>
          <w:szCs w:val="24"/>
        </w:rPr>
      </w:pPr>
      <w:r>
        <w:rPr>
          <w:color w:val="auto"/>
          <w:szCs w:val="24"/>
        </w:rPr>
        <w:t>Degree destination change</w:t>
      </w:r>
      <w:r w:rsidR="00115CDD">
        <w:rPr>
          <w:color w:val="auto"/>
          <w:szCs w:val="24"/>
        </w:rPr>
        <w:t xml:space="preserve"> </w:t>
      </w:r>
      <w:r w:rsidR="00115CDD" w:rsidRPr="00115CDD">
        <w:rPr>
          <w:b/>
          <w:color w:val="auto"/>
          <w:szCs w:val="24"/>
        </w:rPr>
        <w:t>from</w:t>
      </w:r>
      <w:r>
        <w:rPr>
          <w:color w:val="auto"/>
          <w:szCs w:val="24"/>
        </w:rPr>
        <w:t xml:space="preserve"> </w:t>
      </w:r>
      <w:r w:rsidR="00573EC3">
        <w:rPr>
          <w:color w:val="auto"/>
          <w:szCs w:val="24"/>
        </w:rPr>
        <w:t>Bachelor of Arts in Biology</w:t>
      </w:r>
      <w:r w:rsidR="00401F6D">
        <w:rPr>
          <w:color w:val="auto"/>
          <w:szCs w:val="24"/>
        </w:rPr>
        <w:t xml:space="preserve"> </w:t>
      </w:r>
      <w:r w:rsidR="00DA51B7" w:rsidRPr="00401F6D">
        <w:rPr>
          <w:b/>
          <w:color w:val="auto"/>
          <w:szCs w:val="24"/>
        </w:rPr>
        <w:t>to</w:t>
      </w:r>
      <w:r w:rsidR="00DA51B7" w:rsidRPr="00401F6D">
        <w:rPr>
          <w:color w:val="auto"/>
          <w:szCs w:val="24"/>
        </w:rPr>
        <w:t xml:space="preserve"> </w:t>
      </w:r>
      <w:r w:rsidR="00573EC3">
        <w:rPr>
          <w:color w:val="auto"/>
          <w:szCs w:val="24"/>
        </w:rPr>
        <w:t xml:space="preserve">Bachelor of Science in Biology, </w:t>
      </w:r>
      <w:r w:rsidR="00573EC3" w:rsidRPr="00C10A99">
        <w:rPr>
          <w:color w:val="auto"/>
          <w:szCs w:val="24"/>
        </w:rPr>
        <w:t xml:space="preserve">CIP </w:t>
      </w:r>
      <w:r w:rsidR="00C10A99" w:rsidRPr="00C10A99">
        <w:rPr>
          <w:color w:val="auto"/>
          <w:szCs w:val="24"/>
        </w:rPr>
        <w:t>26.0101</w:t>
      </w:r>
    </w:p>
    <w:p w14:paraId="08928B8B" w14:textId="626D23F8" w:rsidR="004046C6" w:rsidRPr="00C10A99" w:rsidRDefault="00573EC3" w:rsidP="00040F1C">
      <w:pPr>
        <w:pStyle w:val="ListParagraph"/>
        <w:numPr>
          <w:ilvl w:val="1"/>
          <w:numId w:val="14"/>
        </w:numPr>
        <w:spacing w:after="7" w:line="259" w:lineRule="auto"/>
        <w:ind w:left="2070" w:right="0"/>
        <w:rPr>
          <w:b/>
          <w:color w:val="auto"/>
          <w:szCs w:val="24"/>
        </w:rPr>
      </w:pPr>
      <w:r w:rsidRPr="00C10A99">
        <w:rPr>
          <w:color w:val="auto"/>
          <w:szCs w:val="24"/>
        </w:rPr>
        <w:t xml:space="preserve">Degree destination change </w:t>
      </w:r>
      <w:r w:rsidRPr="00C10A99">
        <w:rPr>
          <w:b/>
          <w:color w:val="auto"/>
          <w:szCs w:val="24"/>
        </w:rPr>
        <w:t>from</w:t>
      </w:r>
      <w:r w:rsidRPr="00C10A99">
        <w:rPr>
          <w:color w:val="auto"/>
          <w:szCs w:val="24"/>
        </w:rPr>
        <w:t xml:space="preserve"> Bachelor of Arts in Chemistry </w:t>
      </w:r>
      <w:r w:rsidRPr="00C10A99">
        <w:rPr>
          <w:b/>
          <w:color w:val="auto"/>
          <w:szCs w:val="24"/>
        </w:rPr>
        <w:t>to</w:t>
      </w:r>
      <w:r w:rsidRPr="00C10A99">
        <w:rPr>
          <w:color w:val="auto"/>
          <w:szCs w:val="24"/>
        </w:rPr>
        <w:t xml:space="preserve"> Bachelor of Science in Chemistry, CIP </w:t>
      </w:r>
      <w:r w:rsidR="00C10A99" w:rsidRPr="00C10A99">
        <w:rPr>
          <w:color w:val="auto"/>
          <w:szCs w:val="24"/>
        </w:rPr>
        <w:t>40.0501</w:t>
      </w:r>
    </w:p>
    <w:p w14:paraId="139AC534" w14:textId="0E163585" w:rsidR="0043020E" w:rsidRPr="0043020E" w:rsidRDefault="00E43016" w:rsidP="00040F1C">
      <w:pPr>
        <w:pStyle w:val="ListParagraph"/>
        <w:numPr>
          <w:ilvl w:val="0"/>
          <w:numId w:val="14"/>
        </w:numPr>
        <w:spacing w:after="7" w:line="259" w:lineRule="auto"/>
        <w:ind w:left="1710" w:right="0"/>
        <w:rPr>
          <w:b/>
          <w:color w:val="auto"/>
          <w:szCs w:val="24"/>
        </w:rPr>
      </w:pPr>
      <w:r>
        <w:rPr>
          <w:color w:val="auto"/>
          <w:szCs w:val="24"/>
        </w:rPr>
        <w:t xml:space="preserve">Two New </w:t>
      </w:r>
      <w:r w:rsidR="00040F1C">
        <w:rPr>
          <w:color w:val="auto"/>
          <w:szCs w:val="24"/>
        </w:rPr>
        <w:t>Post-baccalaureate Certificate</w:t>
      </w:r>
      <w:r w:rsidR="0043020E">
        <w:rPr>
          <w:color w:val="auto"/>
          <w:szCs w:val="24"/>
        </w:rPr>
        <w:t>s</w:t>
      </w:r>
      <w:r w:rsidR="00AE1DEC">
        <w:rPr>
          <w:color w:val="auto"/>
          <w:szCs w:val="24"/>
        </w:rPr>
        <w:t>:</w:t>
      </w:r>
    </w:p>
    <w:p w14:paraId="33C4E665" w14:textId="16E9B814" w:rsidR="00040F1C" w:rsidRPr="003771BA" w:rsidRDefault="0043020E" w:rsidP="0043020E">
      <w:pPr>
        <w:pStyle w:val="ListParagraph"/>
        <w:numPr>
          <w:ilvl w:val="1"/>
          <w:numId w:val="14"/>
        </w:numPr>
        <w:spacing w:after="7" w:line="259" w:lineRule="auto"/>
        <w:ind w:left="2070" w:right="0"/>
        <w:rPr>
          <w:b/>
          <w:color w:val="auto"/>
          <w:szCs w:val="24"/>
        </w:rPr>
      </w:pPr>
      <w:r>
        <w:rPr>
          <w:color w:val="auto"/>
          <w:szCs w:val="24"/>
        </w:rPr>
        <w:t>Post-baccalaureate Certificate</w:t>
      </w:r>
      <w:r w:rsidR="00040F1C">
        <w:rPr>
          <w:color w:val="auto"/>
          <w:szCs w:val="24"/>
        </w:rPr>
        <w:t xml:space="preserve"> </w:t>
      </w:r>
      <w:r w:rsidR="00E43016">
        <w:rPr>
          <w:color w:val="auto"/>
          <w:szCs w:val="24"/>
        </w:rPr>
        <w:t>in Supply Chain Manage</w:t>
      </w:r>
      <w:r>
        <w:rPr>
          <w:color w:val="auto"/>
          <w:szCs w:val="24"/>
        </w:rPr>
        <w:t xml:space="preserve">ment, CIP </w:t>
      </w:r>
      <w:r w:rsidR="003771BA">
        <w:rPr>
          <w:color w:val="auto"/>
          <w:szCs w:val="24"/>
        </w:rPr>
        <w:t>52.0203</w:t>
      </w:r>
    </w:p>
    <w:p w14:paraId="1F4792C3" w14:textId="3CD67CF9" w:rsidR="003771BA" w:rsidRPr="003771BA" w:rsidRDefault="003771BA" w:rsidP="0043020E">
      <w:pPr>
        <w:pStyle w:val="ListParagraph"/>
        <w:numPr>
          <w:ilvl w:val="1"/>
          <w:numId w:val="14"/>
        </w:numPr>
        <w:spacing w:after="7" w:line="259" w:lineRule="auto"/>
        <w:ind w:left="2070" w:right="0"/>
        <w:rPr>
          <w:b/>
          <w:color w:val="auto"/>
          <w:szCs w:val="24"/>
        </w:rPr>
      </w:pPr>
      <w:r>
        <w:rPr>
          <w:color w:val="auto"/>
          <w:szCs w:val="24"/>
        </w:rPr>
        <w:t xml:space="preserve">Post-baccalaureate Certificate in Business </w:t>
      </w:r>
      <w:r w:rsidR="000D12E5">
        <w:rPr>
          <w:color w:val="auto"/>
          <w:szCs w:val="24"/>
        </w:rPr>
        <w:t>Administration</w:t>
      </w:r>
      <w:r>
        <w:rPr>
          <w:color w:val="auto"/>
          <w:szCs w:val="24"/>
        </w:rPr>
        <w:t>, CIP 52.0201</w:t>
      </w:r>
    </w:p>
    <w:p w14:paraId="580840C8" w14:textId="191B54DF" w:rsidR="003771BA" w:rsidRPr="00C10FFD" w:rsidRDefault="003771BA" w:rsidP="003771BA">
      <w:pPr>
        <w:pStyle w:val="ListParagraph"/>
        <w:numPr>
          <w:ilvl w:val="0"/>
          <w:numId w:val="14"/>
        </w:numPr>
        <w:spacing w:after="7" w:line="259" w:lineRule="auto"/>
        <w:ind w:left="1710" w:right="0"/>
        <w:rPr>
          <w:b/>
          <w:color w:val="auto"/>
          <w:szCs w:val="24"/>
        </w:rPr>
      </w:pPr>
      <w:r>
        <w:rPr>
          <w:color w:val="auto"/>
          <w:szCs w:val="24"/>
        </w:rPr>
        <w:t>New Post-secondary Certificate in Podcasting, CIP 09.0799</w:t>
      </w:r>
    </w:p>
    <w:p w14:paraId="35155F02" w14:textId="1C1D1CD9" w:rsidR="00EA12B2" w:rsidRDefault="00401B99" w:rsidP="00C10FFD">
      <w:pPr>
        <w:pStyle w:val="ListParagraph"/>
        <w:numPr>
          <w:ilvl w:val="0"/>
          <w:numId w:val="3"/>
        </w:numPr>
        <w:spacing w:after="7" w:line="259" w:lineRule="auto"/>
        <w:ind w:left="1350" w:right="0"/>
        <w:rPr>
          <w:b/>
          <w:color w:val="auto"/>
          <w:szCs w:val="24"/>
        </w:rPr>
      </w:pPr>
      <w:r>
        <w:rPr>
          <w:b/>
          <w:color w:val="auto"/>
          <w:szCs w:val="24"/>
        </w:rPr>
        <w:t>Montclair State University</w:t>
      </w:r>
    </w:p>
    <w:p w14:paraId="1A305B8A" w14:textId="13F79560" w:rsidR="005637D8" w:rsidRPr="005637D8" w:rsidRDefault="005637D8" w:rsidP="00401B99">
      <w:pPr>
        <w:pStyle w:val="ListParagraph"/>
        <w:numPr>
          <w:ilvl w:val="0"/>
          <w:numId w:val="24"/>
        </w:numPr>
        <w:spacing w:after="7" w:line="259" w:lineRule="auto"/>
        <w:ind w:left="1710" w:right="0"/>
        <w:rPr>
          <w:b/>
          <w:color w:val="auto"/>
          <w:szCs w:val="24"/>
        </w:rPr>
      </w:pPr>
      <w:r>
        <w:rPr>
          <w:color w:val="auto"/>
          <w:szCs w:val="24"/>
        </w:rPr>
        <w:t>Two New Certificates:</w:t>
      </w:r>
    </w:p>
    <w:p w14:paraId="23E86330" w14:textId="126A7C54" w:rsidR="00401B99" w:rsidRPr="00F7587E" w:rsidRDefault="00401B99" w:rsidP="005637D8">
      <w:pPr>
        <w:pStyle w:val="ListParagraph"/>
        <w:numPr>
          <w:ilvl w:val="1"/>
          <w:numId w:val="24"/>
        </w:numPr>
        <w:spacing w:after="7" w:line="259" w:lineRule="auto"/>
        <w:ind w:left="2070" w:right="0"/>
        <w:rPr>
          <w:b/>
          <w:color w:val="auto"/>
          <w:szCs w:val="24"/>
        </w:rPr>
      </w:pPr>
      <w:r>
        <w:rPr>
          <w:color w:val="auto"/>
          <w:szCs w:val="24"/>
        </w:rPr>
        <w:t>New Certificate of Entrepreneu</w:t>
      </w:r>
      <w:r w:rsidR="00F7587E">
        <w:rPr>
          <w:color w:val="auto"/>
          <w:szCs w:val="24"/>
        </w:rPr>
        <w:t>rship, CIP 52.0701</w:t>
      </w:r>
    </w:p>
    <w:p w14:paraId="616DBA50" w14:textId="4341EFFA" w:rsidR="00F7587E" w:rsidRDefault="005637D8" w:rsidP="005637D8">
      <w:pPr>
        <w:pStyle w:val="ListParagraph"/>
        <w:numPr>
          <w:ilvl w:val="1"/>
          <w:numId w:val="24"/>
        </w:numPr>
        <w:spacing w:after="7" w:line="259" w:lineRule="auto"/>
        <w:ind w:left="2070" w:right="0"/>
        <w:rPr>
          <w:b/>
          <w:color w:val="auto"/>
          <w:szCs w:val="24"/>
        </w:rPr>
      </w:pPr>
      <w:r>
        <w:rPr>
          <w:color w:val="auto"/>
          <w:szCs w:val="24"/>
        </w:rPr>
        <w:t>New Certificate in Innovation Design, 52.0701</w:t>
      </w:r>
    </w:p>
    <w:p w14:paraId="1E60891B" w14:textId="5D1CCDF0" w:rsidR="00C10FFD" w:rsidRPr="00CD7321" w:rsidRDefault="00724B98" w:rsidP="00C10FFD">
      <w:pPr>
        <w:pStyle w:val="ListParagraph"/>
        <w:numPr>
          <w:ilvl w:val="0"/>
          <w:numId w:val="3"/>
        </w:numPr>
        <w:spacing w:after="7" w:line="259" w:lineRule="auto"/>
        <w:ind w:left="1350" w:right="0"/>
        <w:rPr>
          <w:b/>
          <w:color w:val="auto"/>
          <w:szCs w:val="24"/>
        </w:rPr>
      </w:pPr>
      <w:r>
        <w:rPr>
          <w:b/>
          <w:color w:val="auto"/>
          <w:szCs w:val="24"/>
        </w:rPr>
        <w:t>New Jersey Institute of Technology</w:t>
      </w:r>
    </w:p>
    <w:p w14:paraId="19B985FE" w14:textId="1F107830" w:rsidR="00651219" w:rsidRPr="00AB5F75" w:rsidRDefault="00AB5F75" w:rsidP="00CD7321">
      <w:pPr>
        <w:pStyle w:val="ListParagraph"/>
        <w:numPr>
          <w:ilvl w:val="3"/>
          <w:numId w:val="3"/>
        </w:numPr>
        <w:spacing w:after="7" w:line="259" w:lineRule="auto"/>
        <w:ind w:left="1710" w:right="0"/>
        <w:rPr>
          <w:b/>
          <w:color w:val="auto"/>
          <w:szCs w:val="24"/>
        </w:rPr>
      </w:pPr>
      <w:r>
        <w:rPr>
          <w:color w:val="auto"/>
          <w:szCs w:val="24"/>
        </w:rPr>
        <w:t>Four New Graduate Certificates</w:t>
      </w:r>
      <w:r w:rsidR="00C26529">
        <w:rPr>
          <w:color w:val="auto"/>
          <w:szCs w:val="24"/>
        </w:rPr>
        <w:t>:</w:t>
      </w:r>
    </w:p>
    <w:p w14:paraId="6BE45B00" w14:textId="7379D271" w:rsidR="00AB5F75" w:rsidRPr="00AB5F75" w:rsidRDefault="00AB5F75" w:rsidP="00AB5F75">
      <w:pPr>
        <w:pStyle w:val="ListParagraph"/>
        <w:numPr>
          <w:ilvl w:val="4"/>
          <w:numId w:val="3"/>
        </w:numPr>
        <w:spacing w:after="7" w:line="259" w:lineRule="auto"/>
        <w:ind w:left="2070" w:right="0"/>
        <w:rPr>
          <w:b/>
          <w:color w:val="auto"/>
          <w:szCs w:val="24"/>
        </w:rPr>
      </w:pPr>
      <w:r>
        <w:rPr>
          <w:color w:val="auto"/>
          <w:szCs w:val="24"/>
        </w:rPr>
        <w:t>Graduate Certificate in Marketing, CIP 52.0299</w:t>
      </w:r>
    </w:p>
    <w:p w14:paraId="238B2F4A" w14:textId="07433C3A" w:rsidR="00AB5F75" w:rsidRPr="00AB5F75" w:rsidRDefault="00AB5F75" w:rsidP="00AB5F75">
      <w:pPr>
        <w:pStyle w:val="ListParagraph"/>
        <w:numPr>
          <w:ilvl w:val="4"/>
          <w:numId w:val="3"/>
        </w:numPr>
        <w:spacing w:after="7" w:line="259" w:lineRule="auto"/>
        <w:ind w:left="2070" w:right="0"/>
        <w:rPr>
          <w:b/>
          <w:color w:val="auto"/>
          <w:szCs w:val="24"/>
        </w:rPr>
      </w:pPr>
      <w:r>
        <w:rPr>
          <w:color w:val="auto"/>
          <w:szCs w:val="24"/>
        </w:rPr>
        <w:t>Graduate Certificate in Innovation and Entrepreneurship, CIP 52.0299</w:t>
      </w:r>
    </w:p>
    <w:p w14:paraId="396A266E" w14:textId="2194D3B9" w:rsidR="00AB5F75" w:rsidRPr="00AB5F75" w:rsidRDefault="00AB5F75" w:rsidP="00AB5F75">
      <w:pPr>
        <w:pStyle w:val="ListParagraph"/>
        <w:numPr>
          <w:ilvl w:val="4"/>
          <w:numId w:val="3"/>
        </w:numPr>
        <w:spacing w:after="7" w:line="259" w:lineRule="auto"/>
        <w:ind w:left="2070" w:right="0"/>
        <w:rPr>
          <w:b/>
          <w:color w:val="auto"/>
          <w:szCs w:val="24"/>
        </w:rPr>
      </w:pPr>
      <w:r>
        <w:rPr>
          <w:color w:val="auto"/>
          <w:szCs w:val="24"/>
        </w:rPr>
        <w:t>Graduate Certificate in Mini-MBA, CIP 52.0299</w:t>
      </w:r>
    </w:p>
    <w:p w14:paraId="658B1242" w14:textId="084E0FDC" w:rsidR="00AB5F75" w:rsidRPr="00296E2D" w:rsidRDefault="00AB5F75" w:rsidP="00AB5F75">
      <w:pPr>
        <w:pStyle w:val="ListParagraph"/>
        <w:numPr>
          <w:ilvl w:val="4"/>
          <w:numId w:val="3"/>
        </w:numPr>
        <w:spacing w:after="7" w:line="259" w:lineRule="auto"/>
        <w:ind w:left="2070" w:right="0"/>
        <w:rPr>
          <w:b/>
          <w:color w:val="auto"/>
          <w:szCs w:val="24"/>
        </w:rPr>
      </w:pPr>
      <w:r>
        <w:rPr>
          <w:color w:val="auto"/>
          <w:szCs w:val="24"/>
        </w:rPr>
        <w:t>Graduate Certificate</w:t>
      </w:r>
      <w:r w:rsidR="00B9749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in Management of Information Systems, CIP 52.1301</w:t>
      </w:r>
    </w:p>
    <w:p w14:paraId="3F5F70FA" w14:textId="740BFA34" w:rsidR="00296E2D" w:rsidRPr="007C58A2" w:rsidRDefault="00296E2D" w:rsidP="00296E2D">
      <w:pPr>
        <w:pStyle w:val="ListParagraph"/>
        <w:numPr>
          <w:ilvl w:val="0"/>
          <w:numId w:val="3"/>
        </w:numPr>
        <w:spacing w:after="7" w:line="259" w:lineRule="auto"/>
        <w:ind w:left="1350" w:right="0"/>
        <w:rPr>
          <w:b/>
          <w:color w:val="auto"/>
          <w:szCs w:val="24"/>
        </w:rPr>
      </w:pPr>
      <w:r w:rsidRPr="007C58A2">
        <w:rPr>
          <w:b/>
          <w:color w:val="auto"/>
          <w:szCs w:val="24"/>
        </w:rPr>
        <w:t>Sussex County Community College</w:t>
      </w:r>
    </w:p>
    <w:p w14:paraId="6D658B1E" w14:textId="6889B150" w:rsidR="000C1E34" w:rsidRPr="000C1E34" w:rsidRDefault="000C1E34" w:rsidP="00296E2D">
      <w:pPr>
        <w:pStyle w:val="ListParagraph"/>
        <w:numPr>
          <w:ilvl w:val="3"/>
          <w:numId w:val="3"/>
        </w:numPr>
        <w:spacing w:after="7" w:line="259" w:lineRule="auto"/>
        <w:ind w:left="1710" w:right="0"/>
        <w:rPr>
          <w:b/>
          <w:color w:val="auto"/>
          <w:szCs w:val="24"/>
        </w:rPr>
      </w:pPr>
      <w:r>
        <w:rPr>
          <w:color w:val="auto"/>
          <w:szCs w:val="24"/>
        </w:rPr>
        <w:t xml:space="preserve">New Certificate of Achievement in Strength Coach, CIP 24.0102 </w:t>
      </w:r>
    </w:p>
    <w:p w14:paraId="0A8A8E56" w14:textId="55C47912" w:rsidR="00296E2D" w:rsidRPr="00121F4F" w:rsidRDefault="00296E2D" w:rsidP="00296E2D">
      <w:pPr>
        <w:pStyle w:val="ListParagraph"/>
        <w:numPr>
          <w:ilvl w:val="3"/>
          <w:numId w:val="3"/>
        </w:numPr>
        <w:spacing w:after="7" w:line="259" w:lineRule="auto"/>
        <w:ind w:left="1710" w:right="0"/>
        <w:rPr>
          <w:b/>
          <w:color w:val="auto"/>
          <w:szCs w:val="24"/>
        </w:rPr>
      </w:pPr>
      <w:r>
        <w:rPr>
          <w:color w:val="auto"/>
          <w:szCs w:val="24"/>
        </w:rPr>
        <w:t xml:space="preserve">New Program Option, </w:t>
      </w:r>
      <w:r w:rsidR="003E6AFE">
        <w:rPr>
          <w:color w:val="auto"/>
          <w:szCs w:val="24"/>
        </w:rPr>
        <w:t xml:space="preserve">Fashion Merchandising Option in the </w:t>
      </w:r>
      <w:r w:rsidR="003A2649">
        <w:rPr>
          <w:color w:val="auto"/>
          <w:szCs w:val="24"/>
        </w:rPr>
        <w:t>A.F.A.</w:t>
      </w:r>
      <w:r w:rsidR="00F96F45">
        <w:rPr>
          <w:color w:val="auto"/>
          <w:szCs w:val="24"/>
        </w:rPr>
        <w:t xml:space="preserve"> in Studio Arts</w:t>
      </w:r>
      <w:r w:rsidR="003A2649">
        <w:rPr>
          <w:color w:val="auto"/>
          <w:szCs w:val="24"/>
        </w:rPr>
        <w:t>, CIP 50.0702</w:t>
      </w:r>
    </w:p>
    <w:p w14:paraId="0813A924" w14:textId="6E05B644" w:rsidR="00015521" w:rsidRDefault="00015521" w:rsidP="00015521">
      <w:pPr>
        <w:spacing w:after="7" w:line="259" w:lineRule="auto"/>
        <w:ind w:right="0"/>
        <w:rPr>
          <w:b/>
          <w:color w:val="auto"/>
          <w:szCs w:val="24"/>
        </w:rPr>
      </w:pPr>
    </w:p>
    <w:p w14:paraId="3BD6E76B" w14:textId="6BFD6B96" w:rsidR="007E19C3" w:rsidRDefault="008F1CD1" w:rsidP="008F1CD1">
      <w:pPr>
        <w:pStyle w:val="ListParagraph"/>
        <w:spacing w:after="7" w:line="259" w:lineRule="auto"/>
        <w:ind w:left="990" w:right="0" w:hanging="990"/>
        <w:rPr>
          <w:color w:val="auto"/>
          <w:szCs w:val="24"/>
          <w:u w:val="single"/>
        </w:rPr>
      </w:pPr>
      <w:r>
        <w:rPr>
          <w:color w:val="auto"/>
          <w:szCs w:val="24"/>
        </w:rPr>
        <w:t>VI.</w:t>
      </w:r>
      <w:r>
        <w:rPr>
          <w:color w:val="auto"/>
          <w:szCs w:val="24"/>
        </w:rPr>
        <w:tab/>
      </w:r>
      <w:r w:rsidR="007E19C3" w:rsidRPr="007E19C3">
        <w:rPr>
          <w:color w:val="auto"/>
          <w:szCs w:val="24"/>
          <w:u w:val="single"/>
        </w:rPr>
        <w:t>Old Business</w:t>
      </w:r>
    </w:p>
    <w:p w14:paraId="65505779" w14:textId="05D03425" w:rsidR="00D53D50" w:rsidRDefault="00D53D50" w:rsidP="00500193">
      <w:pPr>
        <w:pStyle w:val="ListParagraph"/>
        <w:numPr>
          <w:ilvl w:val="0"/>
          <w:numId w:val="22"/>
        </w:numPr>
        <w:spacing w:after="7" w:line="259" w:lineRule="auto"/>
        <w:ind w:right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Pillar College </w:t>
      </w:r>
      <w:r w:rsidR="00666FDC">
        <w:rPr>
          <w:b/>
          <w:color w:val="auto"/>
          <w:szCs w:val="24"/>
        </w:rPr>
        <w:t xml:space="preserve"> </w:t>
      </w:r>
    </w:p>
    <w:p w14:paraId="2318F035" w14:textId="2B681024" w:rsidR="00D53D50" w:rsidRPr="00DF3631" w:rsidRDefault="00D53D50" w:rsidP="00D53D50">
      <w:pPr>
        <w:pStyle w:val="ListParagraph"/>
        <w:numPr>
          <w:ilvl w:val="3"/>
          <w:numId w:val="22"/>
        </w:numPr>
        <w:spacing w:after="7" w:line="259" w:lineRule="auto"/>
        <w:ind w:left="1710" w:right="0"/>
        <w:rPr>
          <w:b/>
          <w:color w:val="auto"/>
          <w:szCs w:val="24"/>
        </w:rPr>
      </w:pPr>
      <w:r>
        <w:rPr>
          <w:color w:val="auto"/>
          <w:szCs w:val="24"/>
        </w:rPr>
        <w:t xml:space="preserve">M.B.A. in Social Sector Management, CIP 52.0206 (previously submitted on </w:t>
      </w:r>
      <w:r w:rsidR="00DF3631">
        <w:rPr>
          <w:color w:val="auto"/>
          <w:szCs w:val="24"/>
        </w:rPr>
        <w:t>11/6/2020)</w:t>
      </w:r>
      <w:r w:rsidR="00666FDC">
        <w:rPr>
          <w:color w:val="auto"/>
          <w:szCs w:val="24"/>
        </w:rPr>
        <w:t xml:space="preserve"> </w:t>
      </w:r>
    </w:p>
    <w:p w14:paraId="5133414F" w14:textId="5C205DF9" w:rsidR="00DF3631" w:rsidRDefault="00DF3631" w:rsidP="00DF3631">
      <w:pPr>
        <w:pStyle w:val="ListParagraph"/>
        <w:spacing w:after="7" w:line="259" w:lineRule="auto"/>
        <w:ind w:left="1710" w:right="0" w:firstLine="0"/>
        <w:rPr>
          <w:color w:val="auto"/>
          <w:szCs w:val="24"/>
        </w:rPr>
      </w:pPr>
      <w:r>
        <w:rPr>
          <w:color w:val="auto"/>
          <w:szCs w:val="24"/>
        </w:rPr>
        <w:t>First Reader: Roberta Harvey, Rowan University</w:t>
      </w:r>
    </w:p>
    <w:p w14:paraId="60C1F7B7" w14:textId="02FB58E2" w:rsidR="00DF3631" w:rsidRDefault="00DF3631" w:rsidP="00DF3631">
      <w:pPr>
        <w:pStyle w:val="ListParagraph"/>
        <w:spacing w:after="7" w:line="259" w:lineRule="auto"/>
        <w:ind w:left="1710" w:right="0" w:firstLine="0"/>
        <w:rPr>
          <w:color w:val="auto"/>
          <w:szCs w:val="24"/>
        </w:rPr>
      </w:pPr>
      <w:r>
        <w:rPr>
          <w:color w:val="auto"/>
          <w:szCs w:val="24"/>
        </w:rPr>
        <w:t>Second Reader: Mark McCormick, Middlesex County College</w:t>
      </w:r>
    </w:p>
    <w:p w14:paraId="4CEFD547" w14:textId="289F61A4" w:rsidR="00D3350E" w:rsidRDefault="00D3350E" w:rsidP="00DF3631">
      <w:pPr>
        <w:pStyle w:val="ListParagraph"/>
        <w:spacing w:after="7" w:line="259" w:lineRule="auto"/>
        <w:ind w:left="171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Dr. Harvey </w:t>
      </w:r>
      <w:r w:rsidR="00CD6C50">
        <w:rPr>
          <w:color w:val="auto"/>
          <w:szCs w:val="24"/>
        </w:rPr>
        <w:t xml:space="preserve">stated </w:t>
      </w:r>
      <w:r w:rsidR="005812A0">
        <w:rPr>
          <w:color w:val="auto"/>
          <w:szCs w:val="24"/>
        </w:rPr>
        <w:t>the inst</w:t>
      </w:r>
      <w:r w:rsidR="00997908">
        <w:rPr>
          <w:color w:val="auto"/>
          <w:szCs w:val="24"/>
        </w:rPr>
        <w:t>it</w:t>
      </w:r>
      <w:r w:rsidR="005812A0">
        <w:rPr>
          <w:color w:val="auto"/>
          <w:szCs w:val="24"/>
        </w:rPr>
        <w:t xml:space="preserve">ution and consultant both convincingly address the question regarding the appropriateness of the degree program. </w:t>
      </w:r>
      <w:r w:rsidR="00580424">
        <w:rPr>
          <w:color w:val="auto"/>
          <w:szCs w:val="24"/>
        </w:rPr>
        <w:t>The professional assessment</w:t>
      </w:r>
      <w:r w:rsidR="008623BA">
        <w:rPr>
          <w:color w:val="auto"/>
          <w:szCs w:val="24"/>
        </w:rPr>
        <w:t xml:space="preserve">, </w:t>
      </w:r>
      <w:r w:rsidR="00580424">
        <w:rPr>
          <w:color w:val="auto"/>
          <w:szCs w:val="24"/>
        </w:rPr>
        <w:t>seminars</w:t>
      </w:r>
      <w:r w:rsidR="008623BA">
        <w:rPr>
          <w:color w:val="auto"/>
          <w:szCs w:val="24"/>
        </w:rPr>
        <w:t>, and integrated project based capstone are substantively addressed in the revised lea</w:t>
      </w:r>
      <w:r w:rsidR="00130A3F">
        <w:rPr>
          <w:color w:val="auto"/>
          <w:szCs w:val="24"/>
        </w:rPr>
        <w:t>rning outcomes assessm</w:t>
      </w:r>
      <w:r w:rsidR="00211D63">
        <w:rPr>
          <w:color w:val="auto"/>
          <w:szCs w:val="24"/>
        </w:rPr>
        <w:t>ent plan to which the consultant noted</w:t>
      </w:r>
      <w:r w:rsidR="00076179">
        <w:rPr>
          <w:color w:val="auto"/>
          <w:szCs w:val="24"/>
        </w:rPr>
        <w:t xml:space="preserve"> strengthened the proposal</w:t>
      </w:r>
      <w:r w:rsidR="00FA4C3B">
        <w:rPr>
          <w:color w:val="auto"/>
          <w:szCs w:val="24"/>
        </w:rPr>
        <w:t xml:space="preserve"> and design of the program. Missing information on the program faculty and supporting infrastructure were provided and affirmed by the consultant. </w:t>
      </w:r>
      <w:r w:rsidR="00591915">
        <w:rPr>
          <w:color w:val="auto"/>
          <w:szCs w:val="24"/>
        </w:rPr>
        <w:t xml:space="preserve">The consultant’s review of the additional information and clarification offered by the consultant meets the confidence level required by the committee. </w:t>
      </w:r>
      <w:r w:rsidR="008B7AC7">
        <w:rPr>
          <w:color w:val="auto"/>
          <w:szCs w:val="24"/>
        </w:rPr>
        <w:t xml:space="preserve">Dr. Harvey recommended the proposal </w:t>
      </w:r>
      <w:r w:rsidR="008B7AC7">
        <w:rPr>
          <w:color w:val="auto"/>
          <w:szCs w:val="24"/>
        </w:rPr>
        <w:lastRenderedPageBreak/>
        <w:t xml:space="preserve">move forward to the Presidents’ Council. </w:t>
      </w:r>
      <w:r w:rsidR="00517610">
        <w:rPr>
          <w:color w:val="auto"/>
          <w:szCs w:val="24"/>
        </w:rPr>
        <w:t xml:space="preserve">Dr. Harvey read </w:t>
      </w:r>
      <w:r w:rsidR="00394CB7">
        <w:rPr>
          <w:color w:val="auto"/>
          <w:szCs w:val="24"/>
        </w:rPr>
        <w:t>the second</w:t>
      </w:r>
      <w:r w:rsidR="00517610">
        <w:rPr>
          <w:color w:val="auto"/>
          <w:szCs w:val="24"/>
        </w:rPr>
        <w:t xml:space="preserve"> </w:t>
      </w:r>
      <w:r w:rsidR="0099235F">
        <w:rPr>
          <w:color w:val="auto"/>
          <w:szCs w:val="24"/>
        </w:rPr>
        <w:t>reader Dr. Scherr’s report on the resubmitted proposal. Dr. Scherr’s report stated she reviewed the learn</w:t>
      </w:r>
      <w:r w:rsidR="00394CB7">
        <w:rPr>
          <w:color w:val="auto"/>
          <w:szCs w:val="24"/>
        </w:rPr>
        <w:t>ing outcomes assessment plan</w:t>
      </w:r>
      <w:r w:rsidR="0099235F">
        <w:rPr>
          <w:color w:val="auto"/>
          <w:szCs w:val="24"/>
        </w:rPr>
        <w:t xml:space="preserve"> in detail and </w:t>
      </w:r>
      <w:r w:rsidR="00EA6054">
        <w:rPr>
          <w:color w:val="auto"/>
          <w:szCs w:val="24"/>
        </w:rPr>
        <w:t>seconded the motion to</w:t>
      </w:r>
      <w:r w:rsidR="0099235F">
        <w:rPr>
          <w:color w:val="auto"/>
          <w:szCs w:val="24"/>
        </w:rPr>
        <w:t xml:space="preserve"> move </w:t>
      </w:r>
      <w:r w:rsidR="00EA6054">
        <w:rPr>
          <w:color w:val="auto"/>
          <w:szCs w:val="24"/>
        </w:rPr>
        <w:t xml:space="preserve">the proposal </w:t>
      </w:r>
      <w:r w:rsidR="0099235F">
        <w:rPr>
          <w:color w:val="auto"/>
          <w:szCs w:val="24"/>
        </w:rPr>
        <w:t xml:space="preserve">forward to the Presidents’ Council. The motion was carried. </w:t>
      </w:r>
    </w:p>
    <w:p w14:paraId="06018FC1" w14:textId="78BD38AE" w:rsidR="00D3350E" w:rsidRPr="00517610" w:rsidRDefault="00D3350E" w:rsidP="00517610">
      <w:pPr>
        <w:spacing w:after="7" w:line="259" w:lineRule="auto"/>
        <w:ind w:left="0" w:right="0" w:firstLine="0"/>
        <w:rPr>
          <w:b/>
          <w:color w:val="auto"/>
          <w:szCs w:val="24"/>
        </w:rPr>
      </w:pPr>
    </w:p>
    <w:p w14:paraId="12C5402D" w14:textId="72E8BABA" w:rsidR="008F0653" w:rsidRDefault="008F0653" w:rsidP="00500193">
      <w:pPr>
        <w:pStyle w:val="ListParagraph"/>
        <w:numPr>
          <w:ilvl w:val="0"/>
          <w:numId w:val="22"/>
        </w:numPr>
        <w:spacing w:after="7" w:line="259" w:lineRule="auto"/>
        <w:ind w:right="0"/>
        <w:rPr>
          <w:b/>
          <w:color w:val="auto"/>
          <w:szCs w:val="24"/>
        </w:rPr>
      </w:pPr>
      <w:r>
        <w:rPr>
          <w:b/>
          <w:color w:val="auto"/>
          <w:szCs w:val="24"/>
        </w:rPr>
        <w:t>William Paterson University</w:t>
      </w:r>
    </w:p>
    <w:p w14:paraId="46828F78" w14:textId="3C181B3F" w:rsidR="008F0653" w:rsidRPr="008F0653" w:rsidRDefault="008F0653" w:rsidP="008F0653">
      <w:pPr>
        <w:pStyle w:val="ListParagraph"/>
        <w:numPr>
          <w:ilvl w:val="3"/>
          <w:numId w:val="22"/>
        </w:numPr>
        <w:spacing w:after="7" w:line="259" w:lineRule="auto"/>
        <w:ind w:left="1710" w:right="0"/>
        <w:rPr>
          <w:b/>
          <w:color w:val="auto"/>
          <w:szCs w:val="24"/>
        </w:rPr>
      </w:pPr>
      <w:r>
        <w:rPr>
          <w:color w:val="auto"/>
          <w:szCs w:val="24"/>
        </w:rPr>
        <w:t>B.A. in Leadership &amp; Professional Studies, CIP 30.9999</w:t>
      </w:r>
      <w:r w:rsidR="00551CB6">
        <w:rPr>
          <w:color w:val="auto"/>
          <w:szCs w:val="24"/>
        </w:rPr>
        <w:t xml:space="preserve"> (</w:t>
      </w:r>
      <w:r w:rsidR="002D6EE0">
        <w:rPr>
          <w:color w:val="auto"/>
          <w:szCs w:val="24"/>
        </w:rPr>
        <w:t>previously</w:t>
      </w:r>
      <w:r w:rsidR="00551CB6">
        <w:rPr>
          <w:color w:val="auto"/>
          <w:szCs w:val="24"/>
        </w:rPr>
        <w:t xml:space="preserve"> submitted on 1/8/2021)</w:t>
      </w:r>
      <w:r w:rsidR="00E709A1">
        <w:rPr>
          <w:color w:val="auto"/>
          <w:szCs w:val="24"/>
        </w:rPr>
        <w:t xml:space="preserve"> </w:t>
      </w:r>
    </w:p>
    <w:p w14:paraId="6DD9B0E4" w14:textId="6DD62570" w:rsidR="008F0653" w:rsidRDefault="008F0653" w:rsidP="008F0653">
      <w:pPr>
        <w:pStyle w:val="ListParagraph"/>
        <w:spacing w:after="7" w:line="259" w:lineRule="auto"/>
        <w:ind w:left="1710" w:right="0" w:firstLine="0"/>
        <w:rPr>
          <w:color w:val="auto"/>
          <w:szCs w:val="24"/>
        </w:rPr>
      </w:pPr>
      <w:r>
        <w:rPr>
          <w:color w:val="auto"/>
          <w:szCs w:val="24"/>
        </w:rPr>
        <w:t>First Reader: James Burkley, Rutgers University</w:t>
      </w:r>
    </w:p>
    <w:p w14:paraId="4B672BA7" w14:textId="03DA12B0" w:rsidR="008F0653" w:rsidRDefault="008F0653" w:rsidP="008F0653">
      <w:pPr>
        <w:pStyle w:val="ListParagraph"/>
        <w:spacing w:after="7" w:line="259" w:lineRule="auto"/>
        <w:ind w:left="1710" w:right="0" w:firstLine="0"/>
        <w:rPr>
          <w:color w:val="auto"/>
          <w:szCs w:val="24"/>
        </w:rPr>
      </w:pPr>
      <w:r>
        <w:rPr>
          <w:color w:val="auto"/>
          <w:szCs w:val="24"/>
        </w:rPr>
        <w:t>Second Reader: Jon Connolly, Sussex County Community College</w:t>
      </w:r>
    </w:p>
    <w:p w14:paraId="600B9266" w14:textId="1F191A5B" w:rsidR="00A33B8C" w:rsidRPr="00ED3A09" w:rsidRDefault="00ED3A09" w:rsidP="008F0653">
      <w:pPr>
        <w:pStyle w:val="ListParagraph"/>
        <w:spacing w:after="7" w:line="259" w:lineRule="auto"/>
        <w:ind w:left="1710" w:right="0" w:firstLine="0"/>
        <w:rPr>
          <w:color w:val="auto"/>
          <w:szCs w:val="24"/>
        </w:rPr>
      </w:pPr>
      <w:r>
        <w:rPr>
          <w:color w:val="auto"/>
          <w:szCs w:val="24"/>
        </w:rPr>
        <w:t>Dr. Henderson read Mr. Burkl</w:t>
      </w:r>
      <w:r w:rsidR="008F331C">
        <w:rPr>
          <w:color w:val="auto"/>
          <w:szCs w:val="24"/>
        </w:rPr>
        <w:t>e</w:t>
      </w:r>
      <w:r>
        <w:rPr>
          <w:color w:val="auto"/>
          <w:szCs w:val="24"/>
        </w:rPr>
        <w:t xml:space="preserve">y’s report of the resubmitted program. Mr. Burkley </w:t>
      </w:r>
      <w:r w:rsidR="00372818">
        <w:rPr>
          <w:color w:val="auto"/>
          <w:szCs w:val="24"/>
        </w:rPr>
        <w:t xml:space="preserve">believes all missing information requested was received including a more thorough and detailed assessment plan. The proposal details how portfolios will be assessed and </w:t>
      </w:r>
      <w:r w:rsidR="0012645C">
        <w:rPr>
          <w:color w:val="auto"/>
          <w:szCs w:val="24"/>
        </w:rPr>
        <w:t>an exemplar of rubrics that will be used. Mr. Burkl</w:t>
      </w:r>
      <w:r w:rsidR="008F331C">
        <w:rPr>
          <w:color w:val="auto"/>
          <w:szCs w:val="24"/>
        </w:rPr>
        <w:t>e</w:t>
      </w:r>
      <w:r w:rsidR="0012645C">
        <w:rPr>
          <w:color w:val="auto"/>
          <w:szCs w:val="24"/>
        </w:rPr>
        <w:t>y recommended the proposal move forward to the Presidents’ Council.</w:t>
      </w:r>
      <w:r w:rsidR="007833CA">
        <w:rPr>
          <w:color w:val="auto"/>
          <w:szCs w:val="24"/>
        </w:rPr>
        <w:t xml:space="preserve"> The second reader Dr. Connolly concurred with Mr. Burkley </w:t>
      </w:r>
      <w:r w:rsidR="000F4DDF">
        <w:rPr>
          <w:color w:val="auto"/>
          <w:szCs w:val="24"/>
        </w:rPr>
        <w:t>and stated the program now meets the standards as all evide</w:t>
      </w:r>
      <w:r w:rsidR="00164AF9">
        <w:rPr>
          <w:color w:val="auto"/>
          <w:szCs w:val="24"/>
        </w:rPr>
        <w:t xml:space="preserve">nce is </w:t>
      </w:r>
      <w:bookmarkStart w:id="0" w:name="_GoBack"/>
      <w:bookmarkEnd w:id="0"/>
      <w:r w:rsidR="00164AF9">
        <w:rPr>
          <w:color w:val="auto"/>
          <w:szCs w:val="24"/>
        </w:rPr>
        <w:t>included in the proposal</w:t>
      </w:r>
      <w:r w:rsidR="000F4DDF">
        <w:rPr>
          <w:color w:val="auto"/>
          <w:szCs w:val="24"/>
        </w:rPr>
        <w:t xml:space="preserve">. </w:t>
      </w:r>
      <w:r w:rsidR="00330028">
        <w:rPr>
          <w:color w:val="auto"/>
          <w:szCs w:val="24"/>
        </w:rPr>
        <w:t xml:space="preserve">Dr. Connolly seconded the motion to move the proposal forward to the Presidents’ Council. The motion was carried. </w:t>
      </w:r>
    </w:p>
    <w:p w14:paraId="70E832DE" w14:textId="77777777" w:rsidR="00500193" w:rsidRPr="00500193" w:rsidRDefault="00500193" w:rsidP="00500193">
      <w:pPr>
        <w:pStyle w:val="ListParagraph"/>
        <w:spacing w:after="7" w:line="259" w:lineRule="auto"/>
        <w:ind w:left="1350" w:right="0" w:firstLine="0"/>
        <w:rPr>
          <w:b/>
          <w:color w:val="auto"/>
          <w:szCs w:val="24"/>
        </w:rPr>
      </w:pPr>
    </w:p>
    <w:p w14:paraId="19F6757F" w14:textId="17E270E5" w:rsidR="007E19C3" w:rsidRPr="007E19C3" w:rsidRDefault="007E19C3" w:rsidP="00EA7072">
      <w:pPr>
        <w:pStyle w:val="ListParagraph"/>
        <w:numPr>
          <w:ilvl w:val="0"/>
          <w:numId w:val="23"/>
        </w:numPr>
        <w:spacing w:after="7" w:line="259" w:lineRule="auto"/>
        <w:ind w:left="990" w:right="0" w:hanging="990"/>
        <w:rPr>
          <w:color w:val="auto"/>
          <w:szCs w:val="24"/>
        </w:rPr>
      </w:pPr>
      <w:r>
        <w:rPr>
          <w:color w:val="auto"/>
          <w:szCs w:val="24"/>
          <w:u w:val="single"/>
        </w:rPr>
        <w:t>New Business</w:t>
      </w:r>
    </w:p>
    <w:p w14:paraId="52CF0706" w14:textId="6511B38B" w:rsidR="00ED0EA3" w:rsidRDefault="00ED0EA3" w:rsidP="00CF7F10">
      <w:pPr>
        <w:spacing w:after="7" w:line="259" w:lineRule="auto"/>
        <w:ind w:left="900" w:right="0" w:hanging="900"/>
        <w:rPr>
          <w:color w:val="auto"/>
          <w:szCs w:val="24"/>
          <w:u w:color="000000"/>
        </w:rPr>
      </w:pPr>
    </w:p>
    <w:p w14:paraId="28DAE49D" w14:textId="61176B48" w:rsidR="00334AA1" w:rsidRDefault="00334AA1" w:rsidP="00334AA1">
      <w:pPr>
        <w:pStyle w:val="ListParagraph"/>
        <w:spacing w:after="7" w:line="259" w:lineRule="auto"/>
        <w:ind w:left="1260" w:right="0" w:firstLine="0"/>
        <w:rPr>
          <w:b/>
          <w:color w:val="auto"/>
          <w:szCs w:val="24"/>
          <w:u w:color="000000"/>
        </w:rPr>
      </w:pPr>
    </w:p>
    <w:p w14:paraId="5A7B8577" w14:textId="4FBC1E0A" w:rsidR="00F828CE" w:rsidRDefault="00F828CE" w:rsidP="00334AA1">
      <w:pPr>
        <w:pStyle w:val="ListParagraph"/>
        <w:spacing w:after="7" w:line="259" w:lineRule="auto"/>
        <w:ind w:left="1260" w:right="0" w:firstLine="0"/>
        <w:rPr>
          <w:b/>
          <w:color w:val="auto"/>
          <w:szCs w:val="24"/>
          <w:u w:color="000000"/>
        </w:rPr>
      </w:pPr>
    </w:p>
    <w:sectPr w:rsidR="00F828CE" w:rsidSect="00D3377F">
      <w:pgSz w:w="12240" w:h="15840"/>
      <w:pgMar w:top="1440" w:right="1008" w:bottom="1483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D1D"/>
    <w:multiLevelType w:val="hybridMultilevel"/>
    <w:tmpl w:val="682843D0"/>
    <w:lvl w:ilvl="0" w:tplc="D4AC508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5D14E1B"/>
    <w:multiLevelType w:val="hybridMultilevel"/>
    <w:tmpl w:val="4A44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061C"/>
    <w:multiLevelType w:val="hybridMultilevel"/>
    <w:tmpl w:val="25BA9F5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08A01358"/>
    <w:multiLevelType w:val="hybridMultilevel"/>
    <w:tmpl w:val="6980E996"/>
    <w:lvl w:ilvl="0" w:tplc="FFDA002A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A4CEF9F0">
      <w:start w:val="1"/>
      <w:numFmt w:val="decimal"/>
      <w:lvlText w:val="%2."/>
      <w:lvlJc w:val="left"/>
      <w:pPr>
        <w:ind w:left="27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4" w15:restartNumberingAfterBreak="0">
    <w:nsid w:val="0C6D69FC"/>
    <w:multiLevelType w:val="hybridMultilevel"/>
    <w:tmpl w:val="92822EB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5D28C3"/>
    <w:multiLevelType w:val="hybridMultilevel"/>
    <w:tmpl w:val="EDB8494E"/>
    <w:lvl w:ilvl="0" w:tplc="AFCA6746">
      <w:start w:val="1"/>
      <w:numFmt w:val="upperRoman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43874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6B85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EB2B8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20DF2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EC4B4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2FD70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C15EA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C37E6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8203DE"/>
    <w:multiLevelType w:val="hybridMultilevel"/>
    <w:tmpl w:val="1B840C10"/>
    <w:lvl w:ilvl="0" w:tplc="985A4E10">
      <w:start w:val="7"/>
      <w:numFmt w:val="upperRoman"/>
      <w:lvlText w:val="%1."/>
      <w:lvlJc w:val="left"/>
      <w:pPr>
        <w:ind w:left="12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90088"/>
    <w:multiLevelType w:val="hybridMultilevel"/>
    <w:tmpl w:val="39EA3B7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236F0A07"/>
    <w:multiLevelType w:val="hybridMultilevel"/>
    <w:tmpl w:val="A18265D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2531052A"/>
    <w:multiLevelType w:val="hybridMultilevel"/>
    <w:tmpl w:val="8F704EB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564299D"/>
    <w:multiLevelType w:val="hybridMultilevel"/>
    <w:tmpl w:val="CA76BEDA"/>
    <w:lvl w:ilvl="0" w:tplc="06986D9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87D0071"/>
    <w:multiLevelType w:val="hybridMultilevel"/>
    <w:tmpl w:val="50C2BB7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952F15"/>
    <w:multiLevelType w:val="hybridMultilevel"/>
    <w:tmpl w:val="715C596A"/>
    <w:lvl w:ilvl="0" w:tplc="C2A0FCE4">
      <w:start w:val="1"/>
      <w:numFmt w:val="none"/>
      <w:lvlText w:val="2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3" w15:restartNumberingAfterBreak="0">
    <w:nsid w:val="33F04A2A"/>
    <w:multiLevelType w:val="hybridMultilevel"/>
    <w:tmpl w:val="0D3042D6"/>
    <w:lvl w:ilvl="0" w:tplc="73726904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C6F2756"/>
    <w:multiLevelType w:val="hybridMultilevel"/>
    <w:tmpl w:val="354C19A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8F48F6"/>
    <w:multiLevelType w:val="hybridMultilevel"/>
    <w:tmpl w:val="C0BA3A06"/>
    <w:lvl w:ilvl="0" w:tplc="51D848B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DC75439"/>
    <w:multiLevelType w:val="hybridMultilevel"/>
    <w:tmpl w:val="A98251E8"/>
    <w:lvl w:ilvl="0" w:tplc="FFDA002A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A4CEF9F0">
      <w:start w:val="1"/>
      <w:numFmt w:val="decimal"/>
      <w:lvlText w:val="%2."/>
      <w:lvlJc w:val="left"/>
      <w:pPr>
        <w:ind w:left="27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7" w15:restartNumberingAfterBreak="0">
    <w:nsid w:val="6127678A"/>
    <w:multiLevelType w:val="hybridMultilevel"/>
    <w:tmpl w:val="5AACF42E"/>
    <w:lvl w:ilvl="0" w:tplc="C8EED9F8">
      <w:start w:val="1"/>
      <w:numFmt w:val="upperLetter"/>
      <w:lvlText w:val="%1."/>
      <w:lvlJc w:val="left"/>
      <w:pPr>
        <w:ind w:left="20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E4404"/>
    <w:multiLevelType w:val="hybridMultilevel"/>
    <w:tmpl w:val="1B9CA582"/>
    <w:lvl w:ilvl="0" w:tplc="F2E6EFB2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9344170"/>
    <w:multiLevelType w:val="hybridMultilevel"/>
    <w:tmpl w:val="6E8C7766"/>
    <w:lvl w:ilvl="0" w:tplc="967C9C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E59F8"/>
    <w:multiLevelType w:val="hybridMultilevel"/>
    <w:tmpl w:val="1CD20DDE"/>
    <w:lvl w:ilvl="0" w:tplc="FFDA002A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A4CEF9F0">
      <w:start w:val="1"/>
      <w:numFmt w:val="decimal"/>
      <w:lvlText w:val="%2."/>
      <w:lvlJc w:val="left"/>
      <w:pPr>
        <w:ind w:left="27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21" w15:restartNumberingAfterBreak="0">
    <w:nsid w:val="70DC792F"/>
    <w:multiLevelType w:val="hybridMultilevel"/>
    <w:tmpl w:val="A8C8A59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787911FA"/>
    <w:multiLevelType w:val="hybridMultilevel"/>
    <w:tmpl w:val="9CE80500"/>
    <w:lvl w:ilvl="0" w:tplc="F738B1B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12991"/>
    <w:multiLevelType w:val="hybridMultilevel"/>
    <w:tmpl w:val="B6C2E49A"/>
    <w:lvl w:ilvl="0" w:tplc="04090015">
      <w:start w:val="1"/>
      <w:numFmt w:val="upperLetter"/>
      <w:lvlText w:val="%1."/>
      <w:lvlJc w:val="left"/>
      <w:pPr>
        <w:ind w:left="710" w:hanging="360"/>
      </w:p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>
      <w:start w:val="1"/>
      <w:numFmt w:val="lowerRoman"/>
      <w:lvlText w:val="%3."/>
      <w:lvlJc w:val="right"/>
      <w:pPr>
        <w:ind w:left="2150" w:hanging="180"/>
      </w:pPr>
    </w:lvl>
    <w:lvl w:ilvl="3" w:tplc="0409000F">
      <w:start w:val="1"/>
      <w:numFmt w:val="decimal"/>
      <w:lvlText w:val="%4."/>
      <w:lvlJc w:val="left"/>
      <w:pPr>
        <w:ind w:left="2870" w:hanging="360"/>
      </w:pPr>
    </w:lvl>
    <w:lvl w:ilvl="4" w:tplc="04090019">
      <w:start w:val="1"/>
      <w:numFmt w:val="lowerLetter"/>
      <w:lvlText w:val="%5."/>
      <w:lvlJc w:val="left"/>
      <w:pPr>
        <w:ind w:left="3590" w:hanging="360"/>
      </w:pPr>
    </w:lvl>
    <w:lvl w:ilvl="5" w:tplc="0409001B">
      <w:start w:val="1"/>
      <w:numFmt w:val="lowerRoman"/>
      <w:lvlText w:val="%6."/>
      <w:lvlJc w:val="right"/>
      <w:pPr>
        <w:ind w:left="4310" w:hanging="180"/>
      </w:pPr>
    </w:lvl>
    <w:lvl w:ilvl="6" w:tplc="0409000F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4" w15:restartNumberingAfterBreak="0">
    <w:nsid w:val="7EE208C2"/>
    <w:multiLevelType w:val="hybridMultilevel"/>
    <w:tmpl w:val="EBC0AD2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4"/>
  </w:num>
  <w:num w:numId="5">
    <w:abstractNumId w:val="19"/>
  </w:num>
  <w:num w:numId="6">
    <w:abstractNumId w:val="12"/>
  </w:num>
  <w:num w:numId="7">
    <w:abstractNumId w:val="18"/>
  </w:num>
  <w:num w:numId="8">
    <w:abstractNumId w:val="4"/>
  </w:num>
  <w:num w:numId="9">
    <w:abstractNumId w:val="22"/>
  </w:num>
  <w:num w:numId="10">
    <w:abstractNumId w:val="11"/>
  </w:num>
  <w:num w:numId="11">
    <w:abstractNumId w:val="3"/>
  </w:num>
  <w:num w:numId="12">
    <w:abstractNumId w:val="16"/>
  </w:num>
  <w:num w:numId="13">
    <w:abstractNumId w:val="7"/>
  </w:num>
  <w:num w:numId="14">
    <w:abstractNumId w:val="21"/>
  </w:num>
  <w:num w:numId="15">
    <w:abstractNumId w:val="24"/>
  </w:num>
  <w:num w:numId="16">
    <w:abstractNumId w:val="8"/>
  </w:num>
  <w:num w:numId="17">
    <w:abstractNumId w:val="2"/>
  </w:num>
  <w:num w:numId="18">
    <w:abstractNumId w:val="15"/>
  </w:num>
  <w:num w:numId="19">
    <w:abstractNumId w:val="23"/>
  </w:num>
  <w:num w:numId="20">
    <w:abstractNumId w:val="13"/>
  </w:num>
  <w:num w:numId="21">
    <w:abstractNumId w:val="0"/>
  </w:num>
  <w:num w:numId="22">
    <w:abstractNumId w:val="10"/>
  </w:num>
  <w:num w:numId="23">
    <w:abstractNumId w:val="6"/>
  </w:num>
  <w:num w:numId="24">
    <w:abstractNumId w:val="9"/>
  </w:num>
  <w:num w:numId="2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yMbA0NrK0sDSyMDFT0lEKTi0uzszPAykwNKgFAN0EuiktAAAA"/>
  </w:docVars>
  <w:rsids>
    <w:rsidRoot w:val="00CA2061"/>
    <w:rsid w:val="000013C7"/>
    <w:rsid w:val="0000292A"/>
    <w:rsid w:val="00002965"/>
    <w:rsid w:val="0001420F"/>
    <w:rsid w:val="00015521"/>
    <w:rsid w:val="00017BB2"/>
    <w:rsid w:val="00026DF8"/>
    <w:rsid w:val="0002715F"/>
    <w:rsid w:val="000311B0"/>
    <w:rsid w:val="00033F14"/>
    <w:rsid w:val="000346B3"/>
    <w:rsid w:val="00035788"/>
    <w:rsid w:val="00036A73"/>
    <w:rsid w:val="00037297"/>
    <w:rsid w:val="00040F1C"/>
    <w:rsid w:val="000443D3"/>
    <w:rsid w:val="00045A02"/>
    <w:rsid w:val="000462F3"/>
    <w:rsid w:val="00047C45"/>
    <w:rsid w:val="0005175E"/>
    <w:rsid w:val="00051A33"/>
    <w:rsid w:val="000543D2"/>
    <w:rsid w:val="00056EDB"/>
    <w:rsid w:val="00057904"/>
    <w:rsid w:val="00057930"/>
    <w:rsid w:val="000612EF"/>
    <w:rsid w:val="000613F4"/>
    <w:rsid w:val="00064116"/>
    <w:rsid w:val="00065AF4"/>
    <w:rsid w:val="0007412A"/>
    <w:rsid w:val="00076179"/>
    <w:rsid w:val="00082329"/>
    <w:rsid w:val="000873FD"/>
    <w:rsid w:val="0009246F"/>
    <w:rsid w:val="00094327"/>
    <w:rsid w:val="00094BAB"/>
    <w:rsid w:val="000960BD"/>
    <w:rsid w:val="00096A1B"/>
    <w:rsid w:val="00097450"/>
    <w:rsid w:val="000A12A2"/>
    <w:rsid w:val="000A3BAE"/>
    <w:rsid w:val="000A3F73"/>
    <w:rsid w:val="000A419C"/>
    <w:rsid w:val="000A4B84"/>
    <w:rsid w:val="000A4D35"/>
    <w:rsid w:val="000A6105"/>
    <w:rsid w:val="000B02C0"/>
    <w:rsid w:val="000B1ED4"/>
    <w:rsid w:val="000B5602"/>
    <w:rsid w:val="000B6756"/>
    <w:rsid w:val="000C1E34"/>
    <w:rsid w:val="000C4B31"/>
    <w:rsid w:val="000D1191"/>
    <w:rsid w:val="000D12E5"/>
    <w:rsid w:val="000D2E01"/>
    <w:rsid w:val="000D3757"/>
    <w:rsid w:val="000D64B0"/>
    <w:rsid w:val="000E1727"/>
    <w:rsid w:val="000E364B"/>
    <w:rsid w:val="000E3A4D"/>
    <w:rsid w:val="000F0B76"/>
    <w:rsid w:val="000F15EB"/>
    <w:rsid w:val="000F2DEB"/>
    <w:rsid w:val="000F4DDF"/>
    <w:rsid w:val="000F60F2"/>
    <w:rsid w:val="00106066"/>
    <w:rsid w:val="00110A5F"/>
    <w:rsid w:val="00115CDD"/>
    <w:rsid w:val="00116E2E"/>
    <w:rsid w:val="001173AF"/>
    <w:rsid w:val="00121F4F"/>
    <w:rsid w:val="00122684"/>
    <w:rsid w:val="0012645C"/>
    <w:rsid w:val="00130A3F"/>
    <w:rsid w:val="00133D24"/>
    <w:rsid w:val="00134B9B"/>
    <w:rsid w:val="00135665"/>
    <w:rsid w:val="00136DA8"/>
    <w:rsid w:val="00137D3A"/>
    <w:rsid w:val="0014166D"/>
    <w:rsid w:val="00142302"/>
    <w:rsid w:val="00143FF1"/>
    <w:rsid w:val="00146ABE"/>
    <w:rsid w:val="00146B67"/>
    <w:rsid w:val="00151E80"/>
    <w:rsid w:val="001644DC"/>
    <w:rsid w:val="00164AF9"/>
    <w:rsid w:val="00172F12"/>
    <w:rsid w:val="00175C41"/>
    <w:rsid w:val="00180072"/>
    <w:rsid w:val="0018110D"/>
    <w:rsid w:val="00184EF1"/>
    <w:rsid w:val="00187885"/>
    <w:rsid w:val="00190F40"/>
    <w:rsid w:val="00193545"/>
    <w:rsid w:val="00195565"/>
    <w:rsid w:val="001956E0"/>
    <w:rsid w:val="001A111A"/>
    <w:rsid w:val="001A19D3"/>
    <w:rsid w:val="001A3A33"/>
    <w:rsid w:val="001A42A6"/>
    <w:rsid w:val="001B00D9"/>
    <w:rsid w:val="001B18FE"/>
    <w:rsid w:val="001B1A90"/>
    <w:rsid w:val="001B6867"/>
    <w:rsid w:val="001B7264"/>
    <w:rsid w:val="001C0CDD"/>
    <w:rsid w:val="001C431C"/>
    <w:rsid w:val="001C5B39"/>
    <w:rsid w:val="001C6DF3"/>
    <w:rsid w:val="001C7450"/>
    <w:rsid w:val="001D01D7"/>
    <w:rsid w:val="001D09FD"/>
    <w:rsid w:val="001D0EE6"/>
    <w:rsid w:val="001D2E3F"/>
    <w:rsid w:val="001D3065"/>
    <w:rsid w:val="001D423E"/>
    <w:rsid w:val="001D68D5"/>
    <w:rsid w:val="001E0738"/>
    <w:rsid w:val="001E19F8"/>
    <w:rsid w:val="001E42F3"/>
    <w:rsid w:val="001E704F"/>
    <w:rsid w:val="001F005C"/>
    <w:rsid w:val="001F5F7F"/>
    <w:rsid w:val="00200918"/>
    <w:rsid w:val="00205C24"/>
    <w:rsid w:val="00206AC9"/>
    <w:rsid w:val="002113DC"/>
    <w:rsid w:val="00211D63"/>
    <w:rsid w:val="00215699"/>
    <w:rsid w:val="00222134"/>
    <w:rsid w:val="00222CED"/>
    <w:rsid w:val="00223F42"/>
    <w:rsid w:val="002252F2"/>
    <w:rsid w:val="00226DE7"/>
    <w:rsid w:val="00230E17"/>
    <w:rsid w:val="00231310"/>
    <w:rsid w:val="00232811"/>
    <w:rsid w:val="00235837"/>
    <w:rsid w:val="00241033"/>
    <w:rsid w:val="00244316"/>
    <w:rsid w:val="00260235"/>
    <w:rsid w:val="0026197D"/>
    <w:rsid w:val="00263227"/>
    <w:rsid w:val="002652C8"/>
    <w:rsid w:val="00267F2A"/>
    <w:rsid w:val="00271510"/>
    <w:rsid w:val="002716E0"/>
    <w:rsid w:val="002723C5"/>
    <w:rsid w:val="00275CDF"/>
    <w:rsid w:val="00276493"/>
    <w:rsid w:val="0027793A"/>
    <w:rsid w:val="00280A0B"/>
    <w:rsid w:val="00281B41"/>
    <w:rsid w:val="002835EE"/>
    <w:rsid w:val="00283D34"/>
    <w:rsid w:val="0028585C"/>
    <w:rsid w:val="00285E6B"/>
    <w:rsid w:val="002867F4"/>
    <w:rsid w:val="0029258D"/>
    <w:rsid w:val="0029283E"/>
    <w:rsid w:val="00296C6D"/>
    <w:rsid w:val="00296E2D"/>
    <w:rsid w:val="002978F7"/>
    <w:rsid w:val="002A022C"/>
    <w:rsid w:val="002A23A3"/>
    <w:rsid w:val="002A3DC8"/>
    <w:rsid w:val="002A7E67"/>
    <w:rsid w:val="002B19C1"/>
    <w:rsid w:val="002B3B72"/>
    <w:rsid w:val="002B4431"/>
    <w:rsid w:val="002B645E"/>
    <w:rsid w:val="002B72CB"/>
    <w:rsid w:val="002C409F"/>
    <w:rsid w:val="002C4A21"/>
    <w:rsid w:val="002C4B89"/>
    <w:rsid w:val="002C569C"/>
    <w:rsid w:val="002D3711"/>
    <w:rsid w:val="002D4E86"/>
    <w:rsid w:val="002D6EE0"/>
    <w:rsid w:val="002D73ED"/>
    <w:rsid w:val="002E01D9"/>
    <w:rsid w:val="002E1733"/>
    <w:rsid w:val="002E32C1"/>
    <w:rsid w:val="002E6E5E"/>
    <w:rsid w:val="002F024A"/>
    <w:rsid w:val="002F1031"/>
    <w:rsid w:val="002F159E"/>
    <w:rsid w:val="002F1671"/>
    <w:rsid w:val="002F77E2"/>
    <w:rsid w:val="00300A2F"/>
    <w:rsid w:val="00307C23"/>
    <w:rsid w:val="003102D1"/>
    <w:rsid w:val="00316FC0"/>
    <w:rsid w:val="0032058B"/>
    <w:rsid w:val="00324A85"/>
    <w:rsid w:val="00330028"/>
    <w:rsid w:val="00331CC4"/>
    <w:rsid w:val="003339D6"/>
    <w:rsid w:val="00334AA1"/>
    <w:rsid w:val="00334C48"/>
    <w:rsid w:val="00341994"/>
    <w:rsid w:val="00341FBC"/>
    <w:rsid w:val="003568F0"/>
    <w:rsid w:val="00356DC5"/>
    <w:rsid w:val="00357E68"/>
    <w:rsid w:val="003612BB"/>
    <w:rsid w:val="00362F3D"/>
    <w:rsid w:val="00372818"/>
    <w:rsid w:val="00373741"/>
    <w:rsid w:val="00373A05"/>
    <w:rsid w:val="00374C15"/>
    <w:rsid w:val="00375272"/>
    <w:rsid w:val="00375FB3"/>
    <w:rsid w:val="003769C9"/>
    <w:rsid w:val="003771BA"/>
    <w:rsid w:val="00383D12"/>
    <w:rsid w:val="00387BD9"/>
    <w:rsid w:val="00394CB7"/>
    <w:rsid w:val="003A2649"/>
    <w:rsid w:val="003A454F"/>
    <w:rsid w:val="003A56DD"/>
    <w:rsid w:val="003A6417"/>
    <w:rsid w:val="003A6A8B"/>
    <w:rsid w:val="003A6F59"/>
    <w:rsid w:val="003A746C"/>
    <w:rsid w:val="003B178E"/>
    <w:rsid w:val="003B2B70"/>
    <w:rsid w:val="003B3C0F"/>
    <w:rsid w:val="003B5439"/>
    <w:rsid w:val="003C0909"/>
    <w:rsid w:val="003C2263"/>
    <w:rsid w:val="003C2EE8"/>
    <w:rsid w:val="003C2FEC"/>
    <w:rsid w:val="003C3EE6"/>
    <w:rsid w:val="003C5A29"/>
    <w:rsid w:val="003D0369"/>
    <w:rsid w:val="003D053F"/>
    <w:rsid w:val="003D24DF"/>
    <w:rsid w:val="003D3CF7"/>
    <w:rsid w:val="003D3EC5"/>
    <w:rsid w:val="003D4809"/>
    <w:rsid w:val="003D51DA"/>
    <w:rsid w:val="003D6A52"/>
    <w:rsid w:val="003D6E83"/>
    <w:rsid w:val="003D764D"/>
    <w:rsid w:val="003E1720"/>
    <w:rsid w:val="003E2108"/>
    <w:rsid w:val="003E2A6F"/>
    <w:rsid w:val="003E3379"/>
    <w:rsid w:val="003E516F"/>
    <w:rsid w:val="003E6AFE"/>
    <w:rsid w:val="003E6F04"/>
    <w:rsid w:val="00401B99"/>
    <w:rsid w:val="00401F6D"/>
    <w:rsid w:val="0040331A"/>
    <w:rsid w:val="004046C6"/>
    <w:rsid w:val="004047DC"/>
    <w:rsid w:val="0040516D"/>
    <w:rsid w:val="00406245"/>
    <w:rsid w:val="00407540"/>
    <w:rsid w:val="00407FDD"/>
    <w:rsid w:val="004106E8"/>
    <w:rsid w:val="004107AD"/>
    <w:rsid w:val="00423D32"/>
    <w:rsid w:val="00426EA9"/>
    <w:rsid w:val="0043020E"/>
    <w:rsid w:val="00430778"/>
    <w:rsid w:val="004353A0"/>
    <w:rsid w:val="004403D3"/>
    <w:rsid w:val="0044348F"/>
    <w:rsid w:val="0044411B"/>
    <w:rsid w:val="00445688"/>
    <w:rsid w:val="004565CB"/>
    <w:rsid w:val="00462262"/>
    <w:rsid w:val="004640F9"/>
    <w:rsid w:val="004642A3"/>
    <w:rsid w:val="00466794"/>
    <w:rsid w:val="004722B9"/>
    <w:rsid w:val="00474B60"/>
    <w:rsid w:val="004812B1"/>
    <w:rsid w:val="00482DCE"/>
    <w:rsid w:val="00497ED1"/>
    <w:rsid w:val="004A0527"/>
    <w:rsid w:val="004A17C6"/>
    <w:rsid w:val="004A2E0E"/>
    <w:rsid w:val="004A35C7"/>
    <w:rsid w:val="004A5201"/>
    <w:rsid w:val="004B0C79"/>
    <w:rsid w:val="004B1F16"/>
    <w:rsid w:val="004C1DC5"/>
    <w:rsid w:val="004C6332"/>
    <w:rsid w:val="004C715F"/>
    <w:rsid w:val="004D4923"/>
    <w:rsid w:val="004D49CB"/>
    <w:rsid w:val="004D5E6A"/>
    <w:rsid w:val="004D7720"/>
    <w:rsid w:val="004D78E1"/>
    <w:rsid w:val="004E0A0B"/>
    <w:rsid w:val="004E2972"/>
    <w:rsid w:val="004E778A"/>
    <w:rsid w:val="004E7FC8"/>
    <w:rsid w:val="00500193"/>
    <w:rsid w:val="00502263"/>
    <w:rsid w:val="00503B13"/>
    <w:rsid w:val="00504255"/>
    <w:rsid w:val="005043B4"/>
    <w:rsid w:val="00504CB7"/>
    <w:rsid w:val="00512F1A"/>
    <w:rsid w:val="00517610"/>
    <w:rsid w:val="00521BA0"/>
    <w:rsid w:val="00523760"/>
    <w:rsid w:val="00526B26"/>
    <w:rsid w:val="00533050"/>
    <w:rsid w:val="00533F38"/>
    <w:rsid w:val="0054156F"/>
    <w:rsid w:val="00541974"/>
    <w:rsid w:val="005439D3"/>
    <w:rsid w:val="00543B68"/>
    <w:rsid w:val="005453DD"/>
    <w:rsid w:val="00545A6C"/>
    <w:rsid w:val="00546A50"/>
    <w:rsid w:val="0055083B"/>
    <w:rsid w:val="00551560"/>
    <w:rsid w:val="00551CB6"/>
    <w:rsid w:val="00553165"/>
    <w:rsid w:val="005637D8"/>
    <w:rsid w:val="0056386F"/>
    <w:rsid w:val="005647E4"/>
    <w:rsid w:val="00570F55"/>
    <w:rsid w:val="00571D56"/>
    <w:rsid w:val="005720A6"/>
    <w:rsid w:val="00573EC3"/>
    <w:rsid w:val="00580424"/>
    <w:rsid w:val="005812A0"/>
    <w:rsid w:val="00581FF1"/>
    <w:rsid w:val="005846E0"/>
    <w:rsid w:val="00584A64"/>
    <w:rsid w:val="0058585E"/>
    <w:rsid w:val="005877D7"/>
    <w:rsid w:val="00591915"/>
    <w:rsid w:val="00592CD6"/>
    <w:rsid w:val="00594D11"/>
    <w:rsid w:val="00595D44"/>
    <w:rsid w:val="005979BC"/>
    <w:rsid w:val="005A045A"/>
    <w:rsid w:val="005A1205"/>
    <w:rsid w:val="005A1E55"/>
    <w:rsid w:val="005A356D"/>
    <w:rsid w:val="005A3B2E"/>
    <w:rsid w:val="005A7761"/>
    <w:rsid w:val="005B0BAA"/>
    <w:rsid w:val="005B5F82"/>
    <w:rsid w:val="005C0445"/>
    <w:rsid w:val="005C2400"/>
    <w:rsid w:val="005C2EA6"/>
    <w:rsid w:val="005C41F1"/>
    <w:rsid w:val="005C539C"/>
    <w:rsid w:val="005D3A68"/>
    <w:rsid w:val="005D5383"/>
    <w:rsid w:val="005E5E22"/>
    <w:rsid w:val="005F2CF8"/>
    <w:rsid w:val="005F3466"/>
    <w:rsid w:val="005F6507"/>
    <w:rsid w:val="005F7D1C"/>
    <w:rsid w:val="0060100B"/>
    <w:rsid w:val="00601148"/>
    <w:rsid w:val="00602741"/>
    <w:rsid w:val="0060327E"/>
    <w:rsid w:val="00604206"/>
    <w:rsid w:val="00610CA1"/>
    <w:rsid w:val="006124DB"/>
    <w:rsid w:val="0061253C"/>
    <w:rsid w:val="00617EFC"/>
    <w:rsid w:val="006227D7"/>
    <w:rsid w:val="0062679F"/>
    <w:rsid w:val="006302E8"/>
    <w:rsid w:val="00632C0B"/>
    <w:rsid w:val="006355A4"/>
    <w:rsid w:val="006367A7"/>
    <w:rsid w:val="00637494"/>
    <w:rsid w:val="00637F51"/>
    <w:rsid w:val="00643C9E"/>
    <w:rsid w:val="006446C0"/>
    <w:rsid w:val="006448FC"/>
    <w:rsid w:val="00650753"/>
    <w:rsid w:val="00651219"/>
    <w:rsid w:val="006521F1"/>
    <w:rsid w:val="00655408"/>
    <w:rsid w:val="0066476E"/>
    <w:rsid w:val="0066664F"/>
    <w:rsid w:val="00666A1C"/>
    <w:rsid w:val="00666EE0"/>
    <w:rsid w:val="00666FDC"/>
    <w:rsid w:val="00667050"/>
    <w:rsid w:val="00671243"/>
    <w:rsid w:val="00671E64"/>
    <w:rsid w:val="00672A3A"/>
    <w:rsid w:val="0067452D"/>
    <w:rsid w:val="006846F0"/>
    <w:rsid w:val="006903EF"/>
    <w:rsid w:val="00690F50"/>
    <w:rsid w:val="00691179"/>
    <w:rsid w:val="00692E1C"/>
    <w:rsid w:val="006A0F27"/>
    <w:rsid w:val="006A6FE2"/>
    <w:rsid w:val="006B0A55"/>
    <w:rsid w:val="006C3C72"/>
    <w:rsid w:val="006C6388"/>
    <w:rsid w:val="006C6398"/>
    <w:rsid w:val="006D2533"/>
    <w:rsid w:val="006D2BCA"/>
    <w:rsid w:val="006D3D88"/>
    <w:rsid w:val="006D40F5"/>
    <w:rsid w:val="006D58DC"/>
    <w:rsid w:val="006D71AB"/>
    <w:rsid w:val="006E05CF"/>
    <w:rsid w:val="006E280B"/>
    <w:rsid w:val="006E3672"/>
    <w:rsid w:val="006E4563"/>
    <w:rsid w:val="006E516E"/>
    <w:rsid w:val="006E63A9"/>
    <w:rsid w:val="006E65B5"/>
    <w:rsid w:val="006F139B"/>
    <w:rsid w:val="006F2B6D"/>
    <w:rsid w:val="006F491B"/>
    <w:rsid w:val="006F4D44"/>
    <w:rsid w:val="007021D3"/>
    <w:rsid w:val="00702C35"/>
    <w:rsid w:val="00705742"/>
    <w:rsid w:val="00706891"/>
    <w:rsid w:val="00712A29"/>
    <w:rsid w:val="007131DC"/>
    <w:rsid w:val="0071500B"/>
    <w:rsid w:val="0071627F"/>
    <w:rsid w:val="007169BF"/>
    <w:rsid w:val="00716C29"/>
    <w:rsid w:val="00724B98"/>
    <w:rsid w:val="0072642F"/>
    <w:rsid w:val="007370B7"/>
    <w:rsid w:val="00737846"/>
    <w:rsid w:val="00740DF6"/>
    <w:rsid w:val="007421DF"/>
    <w:rsid w:val="007461C1"/>
    <w:rsid w:val="007500C7"/>
    <w:rsid w:val="00756580"/>
    <w:rsid w:val="00761BAE"/>
    <w:rsid w:val="00765635"/>
    <w:rsid w:val="007715E5"/>
    <w:rsid w:val="007778D6"/>
    <w:rsid w:val="00780E8C"/>
    <w:rsid w:val="00781819"/>
    <w:rsid w:val="007833CA"/>
    <w:rsid w:val="00790901"/>
    <w:rsid w:val="00791143"/>
    <w:rsid w:val="0079203C"/>
    <w:rsid w:val="0079702E"/>
    <w:rsid w:val="007A2EE1"/>
    <w:rsid w:val="007A32BA"/>
    <w:rsid w:val="007A3EB8"/>
    <w:rsid w:val="007A564B"/>
    <w:rsid w:val="007B42BF"/>
    <w:rsid w:val="007B43B5"/>
    <w:rsid w:val="007C063D"/>
    <w:rsid w:val="007C58A2"/>
    <w:rsid w:val="007D338F"/>
    <w:rsid w:val="007D5E4D"/>
    <w:rsid w:val="007E19C3"/>
    <w:rsid w:val="007E1B90"/>
    <w:rsid w:val="007E473E"/>
    <w:rsid w:val="007E4DC4"/>
    <w:rsid w:val="007E4E2F"/>
    <w:rsid w:val="007E5A16"/>
    <w:rsid w:val="007F03A2"/>
    <w:rsid w:val="007F1897"/>
    <w:rsid w:val="007F2AE2"/>
    <w:rsid w:val="007F3AB1"/>
    <w:rsid w:val="007F5886"/>
    <w:rsid w:val="008032D7"/>
    <w:rsid w:val="0080458B"/>
    <w:rsid w:val="00810DF1"/>
    <w:rsid w:val="008113E9"/>
    <w:rsid w:val="0081394D"/>
    <w:rsid w:val="008151F2"/>
    <w:rsid w:val="00824D87"/>
    <w:rsid w:val="008333FE"/>
    <w:rsid w:val="00834361"/>
    <w:rsid w:val="008346B7"/>
    <w:rsid w:val="00836889"/>
    <w:rsid w:val="00837283"/>
    <w:rsid w:val="00837A1F"/>
    <w:rsid w:val="00837EE2"/>
    <w:rsid w:val="00840786"/>
    <w:rsid w:val="00840FD7"/>
    <w:rsid w:val="00841245"/>
    <w:rsid w:val="00841C32"/>
    <w:rsid w:val="00846249"/>
    <w:rsid w:val="008500A1"/>
    <w:rsid w:val="008532C1"/>
    <w:rsid w:val="00855070"/>
    <w:rsid w:val="0085571B"/>
    <w:rsid w:val="00855F48"/>
    <w:rsid w:val="00860928"/>
    <w:rsid w:val="00860D1C"/>
    <w:rsid w:val="008623BA"/>
    <w:rsid w:val="00863612"/>
    <w:rsid w:val="00867A09"/>
    <w:rsid w:val="008750C9"/>
    <w:rsid w:val="00877C66"/>
    <w:rsid w:val="00880EF8"/>
    <w:rsid w:val="00883731"/>
    <w:rsid w:val="008843A3"/>
    <w:rsid w:val="0088654D"/>
    <w:rsid w:val="008903EE"/>
    <w:rsid w:val="008921E5"/>
    <w:rsid w:val="00896509"/>
    <w:rsid w:val="00897B43"/>
    <w:rsid w:val="008A09FC"/>
    <w:rsid w:val="008A57B1"/>
    <w:rsid w:val="008B3EF5"/>
    <w:rsid w:val="008B5526"/>
    <w:rsid w:val="008B7AC7"/>
    <w:rsid w:val="008C03F1"/>
    <w:rsid w:val="008D0F73"/>
    <w:rsid w:val="008D48F6"/>
    <w:rsid w:val="008D4FBB"/>
    <w:rsid w:val="008D517D"/>
    <w:rsid w:val="008D5E12"/>
    <w:rsid w:val="008D6750"/>
    <w:rsid w:val="008E368F"/>
    <w:rsid w:val="008E5B1F"/>
    <w:rsid w:val="008E672F"/>
    <w:rsid w:val="008F0653"/>
    <w:rsid w:val="008F1684"/>
    <w:rsid w:val="008F1CD1"/>
    <w:rsid w:val="008F2414"/>
    <w:rsid w:val="008F331C"/>
    <w:rsid w:val="008F5EB8"/>
    <w:rsid w:val="00906012"/>
    <w:rsid w:val="00913854"/>
    <w:rsid w:val="0091429E"/>
    <w:rsid w:val="0091585E"/>
    <w:rsid w:val="00917E7C"/>
    <w:rsid w:val="009217F0"/>
    <w:rsid w:val="009230B9"/>
    <w:rsid w:val="009255FE"/>
    <w:rsid w:val="009271BC"/>
    <w:rsid w:val="009314C3"/>
    <w:rsid w:val="0093491A"/>
    <w:rsid w:val="009368EF"/>
    <w:rsid w:val="00941B46"/>
    <w:rsid w:val="009432B8"/>
    <w:rsid w:val="00945F9D"/>
    <w:rsid w:val="00947D63"/>
    <w:rsid w:val="00950336"/>
    <w:rsid w:val="00950F10"/>
    <w:rsid w:val="00951B84"/>
    <w:rsid w:val="00951DF4"/>
    <w:rsid w:val="009524CF"/>
    <w:rsid w:val="009528AD"/>
    <w:rsid w:val="00952AC7"/>
    <w:rsid w:val="00954032"/>
    <w:rsid w:val="0095413E"/>
    <w:rsid w:val="0096219A"/>
    <w:rsid w:val="009709D3"/>
    <w:rsid w:val="00980273"/>
    <w:rsid w:val="00980846"/>
    <w:rsid w:val="00984603"/>
    <w:rsid w:val="00985176"/>
    <w:rsid w:val="0099235F"/>
    <w:rsid w:val="00997908"/>
    <w:rsid w:val="009A406F"/>
    <w:rsid w:val="009A53F6"/>
    <w:rsid w:val="009A7546"/>
    <w:rsid w:val="009B075A"/>
    <w:rsid w:val="009B1792"/>
    <w:rsid w:val="009B245F"/>
    <w:rsid w:val="009B3DA3"/>
    <w:rsid w:val="009B4073"/>
    <w:rsid w:val="009B56B0"/>
    <w:rsid w:val="009B725C"/>
    <w:rsid w:val="009C092B"/>
    <w:rsid w:val="009C1B1B"/>
    <w:rsid w:val="009C595F"/>
    <w:rsid w:val="009C6F07"/>
    <w:rsid w:val="009D04E0"/>
    <w:rsid w:val="009D21DA"/>
    <w:rsid w:val="009D4397"/>
    <w:rsid w:val="009D74B7"/>
    <w:rsid w:val="009E16F0"/>
    <w:rsid w:val="009E2424"/>
    <w:rsid w:val="009E3411"/>
    <w:rsid w:val="009F7432"/>
    <w:rsid w:val="00A026FF"/>
    <w:rsid w:val="00A05082"/>
    <w:rsid w:val="00A05E18"/>
    <w:rsid w:val="00A10AFA"/>
    <w:rsid w:val="00A11561"/>
    <w:rsid w:val="00A15426"/>
    <w:rsid w:val="00A17F14"/>
    <w:rsid w:val="00A20B60"/>
    <w:rsid w:val="00A22A99"/>
    <w:rsid w:val="00A23BDF"/>
    <w:rsid w:val="00A257BA"/>
    <w:rsid w:val="00A332D5"/>
    <w:rsid w:val="00A33B8C"/>
    <w:rsid w:val="00A474B0"/>
    <w:rsid w:val="00A51130"/>
    <w:rsid w:val="00A519C5"/>
    <w:rsid w:val="00A52620"/>
    <w:rsid w:val="00A52DCF"/>
    <w:rsid w:val="00A5338E"/>
    <w:rsid w:val="00A61519"/>
    <w:rsid w:val="00A6155B"/>
    <w:rsid w:val="00A62E81"/>
    <w:rsid w:val="00A6658D"/>
    <w:rsid w:val="00A669CC"/>
    <w:rsid w:val="00A70B99"/>
    <w:rsid w:val="00A70C58"/>
    <w:rsid w:val="00A825BA"/>
    <w:rsid w:val="00A94593"/>
    <w:rsid w:val="00AA1303"/>
    <w:rsid w:val="00AA309C"/>
    <w:rsid w:val="00AA3FF0"/>
    <w:rsid w:val="00AA421A"/>
    <w:rsid w:val="00AA4A02"/>
    <w:rsid w:val="00AA7892"/>
    <w:rsid w:val="00AB0E76"/>
    <w:rsid w:val="00AB5F75"/>
    <w:rsid w:val="00AB7DEF"/>
    <w:rsid w:val="00AC0538"/>
    <w:rsid w:val="00AC0BAB"/>
    <w:rsid w:val="00AC2AB4"/>
    <w:rsid w:val="00AC3A8F"/>
    <w:rsid w:val="00AC44E0"/>
    <w:rsid w:val="00AC51B8"/>
    <w:rsid w:val="00AD09FD"/>
    <w:rsid w:val="00AD1195"/>
    <w:rsid w:val="00AD643B"/>
    <w:rsid w:val="00AE008D"/>
    <w:rsid w:val="00AE1505"/>
    <w:rsid w:val="00AE1DEC"/>
    <w:rsid w:val="00AE1F44"/>
    <w:rsid w:val="00AE3649"/>
    <w:rsid w:val="00AE680C"/>
    <w:rsid w:val="00AE68FA"/>
    <w:rsid w:val="00AF13C5"/>
    <w:rsid w:val="00AF1884"/>
    <w:rsid w:val="00AF2661"/>
    <w:rsid w:val="00AF7656"/>
    <w:rsid w:val="00B009D9"/>
    <w:rsid w:val="00B0352A"/>
    <w:rsid w:val="00B234AD"/>
    <w:rsid w:val="00B240CB"/>
    <w:rsid w:val="00B242D7"/>
    <w:rsid w:val="00B31BE8"/>
    <w:rsid w:val="00B350F1"/>
    <w:rsid w:val="00B46AC3"/>
    <w:rsid w:val="00B5325A"/>
    <w:rsid w:val="00B541CA"/>
    <w:rsid w:val="00B55992"/>
    <w:rsid w:val="00B57884"/>
    <w:rsid w:val="00B57A73"/>
    <w:rsid w:val="00B57BC7"/>
    <w:rsid w:val="00B60ECC"/>
    <w:rsid w:val="00B61607"/>
    <w:rsid w:val="00B62A1E"/>
    <w:rsid w:val="00B668E5"/>
    <w:rsid w:val="00B7028F"/>
    <w:rsid w:val="00B72A6B"/>
    <w:rsid w:val="00B73D03"/>
    <w:rsid w:val="00B748BA"/>
    <w:rsid w:val="00B7703F"/>
    <w:rsid w:val="00B77C21"/>
    <w:rsid w:val="00B77D48"/>
    <w:rsid w:val="00B9183F"/>
    <w:rsid w:val="00B91CD7"/>
    <w:rsid w:val="00B93AAF"/>
    <w:rsid w:val="00B95F3B"/>
    <w:rsid w:val="00B9749D"/>
    <w:rsid w:val="00BA25DB"/>
    <w:rsid w:val="00BA47EB"/>
    <w:rsid w:val="00BC256E"/>
    <w:rsid w:val="00BD2042"/>
    <w:rsid w:val="00BD54E3"/>
    <w:rsid w:val="00BD57BD"/>
    <w:rsid w:val="00BE0761"/>
    <w:rsid w:val="00BE225C"/>
    <w:rsid w:val="00BE766A"/>
    <w:rsid w:val="00BE7ECF"/>
    <w:rsid w:val="00BF03A7"/>
    <w:rsid w:val="00BF3123"/>
    <w:rsid w:val="00BF49A7"/>
    <w:rsid w:val="00BF53E1"/>
    <w:rsid w:val="00BF7B19"/>
    <w:rsid w:val="00C057E0"/>
    <w:rsid w:val="00C10A99"/>
    <w:rsid w:val="00C10FFD"/>
    <w:rsid w:val="00C11151"/>
    <w:rsid w:val="00C16E41"/>
    <w:rsid w:val="00C1775B"/>
    <w:rsid w:val="00C25BB6"/>
    <w:rsid w:val="00C26529"/>
    <w:rsid w:val="00C352E4"/>
    <w:rsid w:val="00C37630"/>
    <w:rsid w:val="00C435CA"/>
    <w:rsid w:val="00C4372C"/>
    <w:rsid w:val="00C461DD"/>
    <w:rsid w:val="00C5284A"/>
    <w:rsid w:val="00C5385C"/>
    <w:rsid w:val="00C55AF2"/>
    <w:rsid w:val="00C5760E"/>
    <w:rsid w:val="00C63265"/>
    <w:rsid w:val="00C64C18"/>
    <w:rsid w:val="00C65A8F"/>
    <w:rsid w:val="00C708AF"/>
    <w:rsid w:val="00C73A6D"/>
    <w:rsid w:val="00C82BEA"/>
    <w:rsid w:val="00C83E7B"/>
    <w:rsid w:val="00C852B8"/>
    <w:rsid w:val="00C86A7B"/>
    <w:rsid w:val="00C95428"/>
    <w:rsid w:val="00C963D5"/>
    <w:rsid w:val="00CA2061"/>
    <w:rsid w:val="00CA7546"/>
    <w:rsid w:val="00CB085B"/>
    <w:rsid w:val="00CB0997"/>
    <w:rsid w:val="00CB0D28"/>
    <w:rsid w:val="00CB300E"/>
    <w:rsid w:val="00CB364C"/>
    <w:rsid w:val="00CB36E7"/>
    <w:rsid w:val="00CC2661"/>
    <w:rsid w:val="00CC2FF9"/>
    <w:rsid w:val="00CC3A8F"/>
    <w:rsid w:val="00CD058F"/>
    <w:rsid w:val="00CD22F7"/>
    <w:rsid w:val="00CD4108"/>
    <w:rsid w:val="00CD6670"/>
    <w:rsid w:val="00CD6C50"/>
    <w:rsid w:val="00CD7321"/>
    <w:rsid w:val="00CE3319"/>
    <w:rsid w:val="00CE38CF"/>
    <w:rsid w:val="00CE40BB"/>
    <w:rsid w:val="00CE4CF7"/>
    <w:rsid w:val="00CE4D4A"/>
    <w:rsid w:val="00CE4EE5"/>
    <w:rsid w:val="00CE60CB"/>
    <w:rsid w:val="00CE7027"/>
    <w:rsid w:val="00CF0BAE"/>
    <w:rsid w:val="00CF13E7"/>
    <w:rsid w:val="00CF3BD6"/>
    <w:rsid w:val="00CF7F10"/>
    <w:rsid w:val="00D000C7"/>
    <w:rsid w:val="00D02913"/>
    <w:rsid w:val="00D04356"/>
    <w:rsid w:val="00D069D5"/>
    <w:rsid w:val="00D07EC3"/>
    <w:rsid w:val="00D201BB"/>
    <w:rsid w:val="00D3350E"/>
    <w:rsid w:val="00D3377F"/>
    <w:rsid w:val="00D37566"/>
    <w:rsid w:val="00D425DF"/>
    <w:rsid w:val="00D45A78"/>
    <w:rsid w:val="00D47093"/>
    <w:rsid w:val="00D50A34"/>
    <w:rsid w:val="00D50A82"/>
    <w:rsid w:val="00D5129B"/>
    <w:rsid w:val="00D5185A"/>
    <w:rsid w:val="00D5380F"/>
    <w:rsid w:val="00D53D50"/>
    <w:rsid w:val="00D54B83"/>
    <w:rsid w:val="00D55636"/>
    <w:rsid w:val="00D60C86"/>
    <w:rsid w:val="00D620DD"/>
    <w:rsid w:val="00D640AE"/>
    <w:rsid w:val="00D663EF"/>
    <w:rsid w:val="00D66EC8"/>
    <w:rsid w:val="00D713D3"/>
    <w:rsid w:val="00D73326"/>
    <w:rsid w:val="00D737DA"/>
    <w:rsid w:val="00D73E4B"/>
    <w:rsid w:val="00D741AB"/>
    <w:rsid w:val="00D7521A"/>
    <w:rsid w:val="00D76649"/>
    <w:rsid w:val="00D77074"/>
    <w:rsid w:val="00D810B9"/>
    <w:rsid w:val="00D83374"/>
    <w:rsid w:val="00D865A5"/>
    <w:rsid w:val="00D923A6"/>
    <w:rsid w:val="00D9681B"/>
    <w:rsid w:val="00DA1CEE"/>
    <w:rsid w:val="00DA51B7"/>
    <w:rsid w:val="00DA54F4"/>
    <w:rsid w:val="00DA5CED"/>
    <w:rsid w:val="00DA66DB"/>
    <w:rsid w:val="00DA7694"/>
    <w:rsid w:val="00DB48E9"/>
    <w:rsid w:val="00DB6176"/>
    <w:rsid w:val="00DC19A0"/>
    <w:rsid w:val="00DC25CE"/>
    <w:rsid w:val="00DD1BA5"/>
    <w:rsid w:val="00DD3EC2"/>
    <w:rsid w:val="00DE5014"/>
    <w:rsid w:val="00DE6A36"/>
    <w:rsid w:val="00DE71B3"/>
    <w:rsid w:val="00DF2D0E"/>
    <w:rsid w:val="00DF3631"/>
    <w:rsid w:val="00DF662C"/>
    <w:rsid w:val="00DF67BD"/>
    <w:rsid w:val="00DF7E17"/>
    <w:rsid w:val="00E01B9D"/>
    <w:rsid w:val="00E02ECB"/>
    <w:rsid w:val="00E0662D"/>
    <w:rsid w:val="00E103EF"/>
    <w:rsid w:val="00E225A3"/>
    <w:rsid w:val="00E225D5"/>
    <w:rsid w:val="00E240F3"/>
    <w:rsid w:val="00E3033C"/>
    <w:rsid w:val="00E31975"/>
    <w:rsid w:val="00E34B52"/>
    <w:rsid w:val="00E34D3A"/>
    <w:rsid w:val="00E37097"/>
    <w:rsid w:val="00E40284"/>
    <w:rsid w:val="00E40AFD"/>
    <w:rsid w:val="00E43016"/>
    <w:rsid w:val="00E468F6"/>
    <w:rsid w:val="00E477B5"/>
    <w:rsid w:val="00E511AA"/>
    <w:rsid w:val="00E515D0"/>
    <w:rsid w:val="00E52DCD"/>
    <w:rsid w:val="00E543D3"/>
    <w:rsid w:val="00E63DB7"/>
    <w:rsid w:val="00E660B5"/>
    <w:rsid w:val="00E67361"/>
    <w:rsid w:val="00E709A1"/>
    <w:rsid w:val="00E71C5E"/>
    <w:rsid w:val="00E71D6D"/>
    <w:rsid w:val="00E73A71"/>
    <w:rsid w:val="00E74F90"/>
    <w:rsid w:val="00E767D0"/>
    <w:rsid w:val="00E800B1"/>
    <w:rsid w:val="00E82E22"/>
    <w:rsid w:val="00E84C75"/>
    <w:rsid w:val="00E8512B"/>
    <w:rsid w:val="00E861EF"/>
    <w:rsid w:val="00E86235"/>
    <w:rsid w:val="00E91E68"/>
    <w:rsid w:val="00E9527D"/>
    <w:rsid w:val="00E95F2A"/>
    <w:rsid w:val="00EA12B2"/>
    <w:rsid w:val="00EA4334"/>
    <w:rsid w:val="00EA5C06"/>
    <w:rsid w:val="00EA6054"/>
    <w:rsid w:val="00EA7072"/>
    <w:rsid w:val="00EB2A28"/>
    <w:rsid w:val="00EB5F55"/>
    <w:rsid w:val="00EC61DA"/>
    <w:rsid w:val="00EC61DF"/>
    <w:rsid w:val="00EC7D25"/>
    <w:rsid w:val="00ED0216"/>
    <w:rsid w:val="00ED0EA3"/>
    <w:rsid w:val="00ED21AB"/>
    <w:rsid w:val="00ED28CC"/>
    <w:rsid w:val="00ED3A09"/>
    <w:rsid w:val="00ED6C0A"/>
    <w:rsid w:val="00ED6DCF"/>
    <w:rsid w:val="00ED7CFF"/>
    <w:rsid w:val="00EE0420"/>
    <w:rsid w:val="00EE2A61"/>
    <w:rsid w:val="00EE7D5C"/>
    <w:rsid w:val="00EF237F"/>
    <w:rsid w:val="00EF2F3F"/>
    <w:rsid w:val="00EF4330"/>
    <w:rsid w:val="00EF44CE"/>
    <w:rsid w:val="00EF4B4F"/>
    <w:rsid w:val="00EF7968"/>
    <w:rsid w:val="00F00B04"/>
    <w:rsid w:val="00F02740"/>
    <w:rsid w:val="00F03FC0"/>
    <w:rsid w:val="00F0597F"/>
    <w:rsid w:val="00F06E5B"/>
    <w:rsid w:val="00F100EB"/>
    <w:rsid w:val="00F10931"/>
    <w:rsid w:val="00F11C4F"/>
    <w:rsid w:val="00F16582"/>
    <w:rsid w:val="00F20126"/>
    <w:rsid w:val="00F244C8"/>
    <w:rsid w:val="00F2600E"/>
    <w:rsid w:val="00F305C7"/>
    <w:rsid w:val="00F32E0F"/>
    <w:rsid w:val="00F3473A"/>
    <w:rsid w:val="00F3587C"/>
    <w:rsid w:val="00F37F1C"/>
    <w:rsid w:val="00F42FA1"/>
    <w:rsid w:val="00F43F42"/>
    <w:rsid w:val="00F57341"/>
    <w:rsid w:val="00F63570"/>
    <w:rsid w:val="00F6667F"/>
    <w:rsid w:val="00F7215A"/>
    <w:rsid w:val="00F7587E"/>
    <w:rsid w:val="00F81C80"/>
    <w:rsid w:val="00F81D86"/>
    <w:rsid w:val="00F828CE"/>
    <w:rsid w:val="00F92841"/>
    <w:rsid w:val="00F93122"/>
    <w:rsid w:val="00F93FE1"/>
    <w:rsid w:val="00F96F45"/>
    <w:rsid w:val="00FA0BFD"/>
    <w:rsid w:val="00FA3630"/>
    <w:rsid w:val="00FA38AF"/>
    <w:rsid w:val="00FA4C3B"/>
    <w:rsid w:val="00FA5CC1"/>
    <w:rsid w:val="00FB3136"/>
    <w:rsid w:val="00FC402C"/>
    <w:rsid w:val="00FC52B1"/>
    <w:rsid w:val="00FD1151"/>
    <w:rsid w:val="00FD7D7C"/>
    <w:rsid w:val="00FE192F"/>
    <w:rsid w:val="00FE62C2"/>
    <w:rsid w:val="00FE7DD8"/>
    <w:rsid w:val="00FF0531"/>
    <w:rsid w:val="00FF097B"/>
    <w:rsid w:val="00FF0BDF"/>
    <w:rsid w:val="00FF10DA"/>
    <w:rsid w:val="00FF255C"/>
    <w:rsid w:val="00FF2DA1"/>
    <w:rsid w:val="00FF6984"/>
    <w:rsid w:val="00FF74A2"/>
    <w:rsid w:val="00FF799C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FB7E"/>
  <w15:docId w15:val="{E72ED543-536C-4A5C-BF94-E3302354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DA"/>
    <w:pPr>
      <w:spacing w:after="15" w:line="248" w:lineRule="auto"/>
      <w:ind w:left="3724" w:right="227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 w:line="255" w:lineRule="auto"/>
      <w:ind w:left="52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"/>
      <w:ind w:left="262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B91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B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2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DA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DA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37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7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e.nj.us/highereducation/higheddocs/IUOE-825_petition_2019.pdf" TargetMode="External"/><Relationship Id="rId5" Type="http://schemas.openxmlformats.org/officeDocument/2006/relationships/hyperlink" Target="https://NJCU.zoom.us/j/98885049241?pwd=MzkzdHdzaEVrcVhZWGk1MHZJZTRX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D'Aloisio, Sally</dc:creator>
  <cp:keywords/>
  <dc:description/>
  <cp:lastModifiedBy>Jennifer Fitzgerald</cp:lastModifiedBy>
  <cp:revision>92</cp:revision>
  <cp:lastPrinted>2020-03-10T17:24:00Z</cp:lastPrinted>
  <dcterms:created xsi:type="dcterms:W3CDTF">2021-02-12T15:31:00Z</dcterms:created>
  <dcterms:modified xsi:type="dcterms:W3CDTF">2021-03-10T21:09:00Z</dcterms:modified>
</cp:coreProperties>
</file>