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C60F0" w14:textId="5AA84311" w:rsidR="00CA2061" w:rsidRDefault="003C0909" w:rsidP="00F00B04">
      <w:pPr>
        <w:spacing w:after="0" w:line="259" w:lineRule="auto"/>
        <w:ind w:left="0" w:right="0"/>
        <w:jc w:val="center"/>
      </w:pPr>
      <w:r>
        <w:rPr>
          <w:b/>
        </w:rPr>
        <w:t>New Jersey Presidents’ Council</w:t>
      </w:r>
    </w:p>
    <w:p w14:paraId="569FBDEA" w14:textId="1F4B7DE2" w:rsidR="00B9183F" w:rsidRDefault="003C0909" w:rsidP="002D73ED">
      <w:pPr>
        <w:ind w:left="0" w:right="7"/>
        <w:jc w:val="center"/>
      </w:pPr>
      <w:r>
        <w:rPr>
          <w:b/>
        </w:rPr>
        <w:t>Academic Issues Committee</w:t>
      </w:r>
    </w:p>
    <w:p w14:paraId="4945950C" w14:textId="2E51891C" w:rsidR="00CA2061" w:rsidRPr="00950336" w:rsidRDefault="00666EE0" w:rsidP="00F00B04">
      <w:pPr>
        <w:ind w:left="0" w:right="7"/>
        <w:jc w:val="center"/>
        <w:rPr>
          <w:color w:val="auto"/>
        </w:rPr>
      </w:pPr>
      <w:r>
        <w:rPr>
          <w:color w:val="auto"/>
        </w:rPr>
        <w:t>December 4</w:t>
      </w:r>
      <w:r w:rsidR="003C0909" w:rsidRPr="00950336">
        <w:rPr>
          <w:color w:val="auto"/>
        </w:rPr>
        <w:t>,</w:t>
      </w:r>
      <w:r w:rsidR="00F00B04" w:rsidRPr="00950336">
        <w:rPr>
          <w:color w:val="auto"/>
        </w:rPr>
        <w:t xml:space="preserve"> 2020</w:t>
      </w:r>
      <w:r w:rsidR="003C0909" w:rsidRPr="00950336">
        <w:rPr>
          <w:color w:val="auto"/>
        </w:rPr>
        <w:t xml:space="preserve"> 10:00 a.m.</w:t>
      </w:r>
    </w:p>
    <w:p w14:paraId="0F4D2B9A" w14:textId="41591E7C" w:rsidR="001C7450" w:rsidRPr="001C7450" w:rsidRDefault="00EE0420" w:rsidP="001C7450">
      <w:pPr>
        <w:spacing w:after="0" w:line="259" w:lineRule="auto"/>
        <w:ind w:left="0" w:right="0"/>
        <w:jc w:val="center"/>
      </w:pPr>
      <w:r w:rsidRPr="008903EE">
        <w:t xml:space="preserve">Zoom Link </w:t>
      </w:r>
      <w:hyperlink r:id="rId5" w:history="1">
        <w:r w:rsidR="001C7450" w:rsidRPr="00CD5C8C">
          <w:rPr>
            <w:rStyle w:val="Hyperlink"/>
          </w:rPr>
          <w:t>https://NJCU.zoom.us/j/92927002793?pwd=MngzcUZYSXNsNmNib2FNQitFVThwZz09</w:t>
        </w:r>
      </w:hyperlink>
      <w:r w:rsidR="001C7450">
        <w:t xml:space="preserve"> </w:t>
      </w:r>
    </w:p>
    <w:p w14:paraId="186871C2" w14:textId="6E7EA279" w:rsidR="0091429E" w:rsidRDefault="00551560" w:rsidP="00F00B04">
      <w:pPr>
        <w:spacing w:after="0" w:line="259" w:lineRule="auto"/>
        <w:ind w:left="0" w:right="5"/>
        <w:jc w:val="center"/>
      </w:pPr>
      <w:r>
        <w:t xml:space="preserve">Meeting ID: </w:t>
      </w:r>
      <w:r w:rsidR="001C7450" w:rsidRPr="001C7450">
        <w:t>929 2700 2793</w:t>
      </w:r>
      <w:r w:rsidR="00F93FE1">
        <w:t xml:space="preserve">, Passcode: </w:t>
      </w:r>
      <w:r w:rsidR="001C7450" w:rsidRPr="001C7450">
        <w:t>KA!3Sx0&amp;</w:t>
      </w:r>
    </w:p>
    <w:p w14:paraId="5CAAAA15" w14:textId="353AE25D" w:rsidR="00CA2061" w:rsidRDefault="003C0909">
      <w:pPr>
        <w:spacing w:after="0" w:line="259" w:lineRule="auto"/>
        <w:ind w:left="473" w:right="0" w:firstLine="0"/>
        <w:rPr>
          <w:color w:val="FF0000"/>
          <w:sz w:val="6"/>
          <w:szCs w:val="6"/>
        </w:rPr>
      </w:pPr>
      <w:r w:rsidRPr="004107AD">
        <w:rPr>
          <w:color w:val="FF0000"/>
          <w:sz w:val="6"/>
          <w:szCs w:val="6"/>
        </w:rPr>
        <w:t xml:space="preserve">  </w:t>
      </w:r>
    </w:p>
    <w:p w14:paraId="2F0ACF8B" w14:textId="77777777" w:rsidR="008903EE" w:rsidRPr="004107AD" w:rsidRDefault="008903EE">
      <w:pPr>
        <w:spacing w:after="0" w:line="259" w:lineRule="auto"/>
        <w:ind w:left="473" w:right="0" w:firstLine="0"/>
        <w:rPr>
          <w:color w:val="FF0000"/>
          <w:sz w:val="6"/>
          <w:szCs w:val="6"/>
        </w:rPr>
      </w:pPr>
    </w:p>
    <w:p w14:paraId="1A4BC7C4" w14:textId="7148382C" w:rsidR="00CA2061" w:rsidRPr="00A519C5" w:rsidRDefault="007221CD" w:rsidP="00F00B04">
      <w:pPr>
        <w:spacing w:after="0" w:line="259" w:lineRule="auto"/>
        <w:ind w:left="0" w:right="6"/>
        <w:jc w:val="center"/>
        <w:rPr>
          <w:color w:val="auto"/>
        </w:rPr>
      </w:pPr>
      <w:r>
        <w:rPr>
          <w:color w:val="auto"/>
        </w:rPr>
        <w:t>M</w:t>
      </w:r>
      <w:r w:rsidR="00A768AE">
        <w:rPr>
          <w:color w:val="auto"/>
        </w:rPr>
        <w:t>INUTES</w:t>
      </w:r>
    </w:p>
    <w:p w14:paraId="683B5F66" w14:textId="77777777" w:rsidR="00CA2061" w:rsidRPr="004107AD" w:rsidRDefault="003C0909">
      <w:pPr>
        <w:spacing w:after="1" w:line="259" w:lineRule="auto"/>
        <w:ind w:left="633" w:right="0" w:firstLine="0"/>
        <w:jc w:val="center"/>
        <w:rPr>
          <w:color w:val="FF0000"/>
          <w:sz w:val="6"/>
          <w:szCs w:val="6"/>
        </w:rPr>
      </w:pPr>
      <w:r w:rsidRPr="004107AD">
        <w:rPr>
          <w:color w:val="FF0000"/>
          <w:sz w:val="6"/>
          <w:szCs w:val="6"/>
        </w:rPr>
        <w:t xml:space="preserve">  </w:t>
      </w:r>
    </w:p>
    <w:p w14:paraId="48C7CAE8" w14:textId="4F763B11" w:rsidR="00CA2061" w:rsidRDefault="003C0909" w:rsidP="0066664F">
      <w:pPr>
        <w:numPr>
          <w:ilvl w:val="0"/>
          <w:numId w:val="1"/>
        </w:numPr>
        <w:spacing w:after="7" w:line="259" w:lineRule="auto"/>
        <w:ind w:left="990" w:right="0" w:hanging="1034"/>
        <w:rPr>
          <w:color w:val="auto"/>
        </w:rPr>
      </w:pPr>
      <w:r w:rsidRPr="0091429E">
        <w:rPr>
          <w:color w:val="auto"/>
          <w:u w:val="single" w:color="000000"/>
        </w:rPr>
        <w:t>Call to Order / Roll Call</w:t>
      </w:r>
      <w:r w:rsidRPr="0091429E">
        <w:rPr>
          <w:color w:val="auto"/>
        </w:rPr>
        <w:t xml:space="preserve">  </w:t>
      </w:r>
    </w:p>
    <w:p w14:paraId="20997C00" w14:textId="77777777" w:rsidR="00EE2D4B" w:rsidRDefault="00EE2D4B" w:rsidP="00EE2D4B">
      <w:pPr>
        <w:spacing w:after="7" w:line="259" w:lineRule="auto"/>
        <w:ind w:left="990" w:right="0" w:firstLine="0"/>
        <w:rPr>
          <w:b/>
          <w:color w:val="auto"/>
        </w:rPr>
      </w:pPr>
      <w:r>
        <w:rPr>
          <w:b/>
          <w:color w:val="auto"/>
        </w:rPr>
        <w:t>Present by Zoom:</w:t>
      </w:r>
    </w:p>
    <w:p w14:paraId="3B36D462" w14:textId="77777777" w:rsidR="00EE2D4B" w:rsidRDefault="00EE2D4B" w:rsidP="00EE2D4B">
      <w:pPr>
        <w:spacing w:after="7" w:line="259" w:lineRule="auto"/>
        <w:ind w:left="990" w:right="0" w:firstLine="0"/>
        <w:rPr>
          <w:color w:val="auto"/>
        </w:rPr>
      </w:pPr>
      <w:r>
        <w:rPr>
          <w:color w:val="auto"/>
        </w:rPr>
        <w:t>Sue Henderson, AIC Chair – NJCU</w:t>
      </w:r>
    </w:p>
    <w:p w14:paraId="417E874C" w14:textId="77777777" w:rsidR="00EE2D4B" w:rsidRDefault="00EE2D4B" w:rsidP="00EE2D4B">
      <w:pPr>
        <w:spacing w:after="7" w:line="259" w:lineRule="auto"/>
        <w:ind w:left="990" w:right="0" w:firstLine="0"/>
        <w:rPr>
          <w:color w:val="auto"/>
        </w:rPr>
      </w:pPr>
      <w:r>
        <w:rPr>
          <w:color w:val="auto"/>
        </w:rPr>
        <w:t>Nurdan Aydin – NJCU</w:t>
      </w:r>
    </w:p>
    <w:p w14:paraId="2E194454" w14:textId="77777777" w:rsidR="00EE2D4B" w:rsidRDefault="00EE2D4B" w:rsidP="00EE2D4B">
      <w:pPr>
        <w:spacing w:after="7" w:line="259" w:lineRule="auto"/>
        <w:ind w:left="990" w:right="0" w:firstLine="0"/>
        <w:rPr>
          <w:color w:val="auto"/>
        </w:rPr>
      </w:pPr>
      <w:r>
        <w:rPr>
          <w:color w:val="auto"/>
        </w:rPr>
        <w:t>Marsha Pollard – Berkeley College</w:t>
      </w:r>
    </w:p>
    <w:p w14:paraId="4DD7962E" w14:textId="77777777" w:rsidR="00EE2D4B" w:rsidRDefault="00EE2D4B" w:rsidP="00EE2D4B">
      <w:pPr>
        <w:spacing w:after="7" w:line="259" w:lineRule="auto"/>
        <w:ind w:left="990" w:right="0" w:firstLine="0"/>
        <w:rPr>
          <w:color w:val="auto"/>
        </w:rPr>
      </w:pPr>
      <w:r>
        <w:rPr>
          <w:color w:val="auto"/>
        </w:rPr>
        <w:t>Chris Capuano – Fairleigh Dickinson University</w:t>
      </w:r>
    </w:p>
    <w:p w14:paraId="62A942B1" w14:textId="77777777" w:rsidR="00EE2D4B" w:rsidRDefault="00EE2D4B" w:rsidP="00EE2D4B">
      <w:pPr>
        <w:spacing w:after="7" w:line="259" w:lineRule="auto"/>
        <w:ind w:left="990" w:right="0" w:firstLine="0"/>
        <w:rPr>
          <w:color w:val="auto"/>
        </w:rPr>
      </w:pPr>
      <w:r>
        <w:rPr>
          <w:color w:val="auto"/>
        </w:rPr>
        <w:t xml:space="preserve">Joseph </w:t>
      </w:r>
      <w:proofErr w:type="spellStart"/>
      <w:r>
        <w:rPr>
          <w:color w:val="auto"/>
        </w:rPr>
        <w:t>Marbach</w:t>
      </w:r>
      <w:proofErr w:type="spellEnd"/>
      <w:r>
        <w:rPr>
          <w:color w:val="auto"/>
        </w:rPr>
        <w:t xml:space="preserve"> – Georgian Court University</w:t>
      </w:r>
    </w:p>
    <w:p w14:paraId="1270744B" w14:textId="77777777" w:rsidR="00EE2D4B" w:rsidRDefault="00EE2D4B" w:rsidP="00EE2D4B">
      <w:pPr>
        <w:spacing w:after="7" w:line="259" w:lineRule="auto"/>
        <w:ind w:left="990" w:right="0" w:firstLine="0"/>
        <w:rPr>
          <w:color w:val="auto"/>
        </w:rPr>
      </w:pPr>
      <w:r>
        <w:rPr>
          <w:color w:val="auto"/>
        </w:rPr>
        <w:t>Jeff Toney – Kean University</w:t>
      </w:r>
    </w:p>
    <w:p w14:paraId="7F2A1B9D" w14:textId="720D8AC3" w:rsidR="00EE2D4B" w:rsidRDefault="00EE2D4B" w:rsidP="00EE2D4B">
      <w:pPr>
        <w:spacing w:after="7" w:line="259" w:lineRule="auto"/>
        <w:ind w:left="990" w:right="0" w:firstLine="0"/>
        <w:rPr>
          <w:color w:val="auto"/>
        </w:rPr>
      </w:pPr>
      <w:r>
        <w:rPr>
          <w:color w:val="auto"/>
        </w:rPr>
        <w:t>Robert Schreyer – Mercer County Community College</w:t>
      </w:r>
    </w:p>
    <w:p w14:paraId="0C916011" w14:textId="5588A1C9" w:rsidR="007A6087" w:rsidRDefault="007A6087" w:rsidP="00EE2D4B">
      <w:pPr>
        <w:spacing w:after="7" w:line="259" w:lineRule="auto"/>
        <w:ind w:left="990" w:right="0" w:firstLine="0"/>
        <w:rPr>
          <w:color w:val="auto"/>
        </w:rPr>
      </w:pPr>
      <w:r>
        <w:rPr>
          <w:color w:val="auto"/>
        </w:rPr>
        <w:t>Mark McCormick – Middlesex County College</w:t>
      </w:r>
    </w:p>
    <w:p w14:paraId="0D7242FC" w14:textId="62077BE2" w:rsidR="00EE2D4B" w:rsidRDefault="00B50277" w:rsidP="00EE2D4B">
      <w:pPr>
        <w:spacing w:after="7" w:line="259" w:lineRule="auto"/>
        <w:ind w:left="990" w:right="0" w:firstLine="0"/>
        <w:rPr>
          <w:color w:val="auto"/>
        </w:rPr>
      </w:pPr>
      <w:r>
        <w:rPr>
          <w:color w:val="auto"/>
        </w:rPr>
        <w:t>Rekha Datta</w:t>
      </w:r>
      <w:r w:rsidR="00EE2D4B">
        <w:rPr>
          <w:color w:val="auto"/>
        </w:rPr>
        <w:t xml:space="preserve"> – Monmouth University</w:t>
      </w:r>
    </w:p>
    <w:p w14:paraId="73807537" w14:textId="77777777" w:rsidR="00EE2D4B" w:rsidRDefault="00EE2D4B" w:rsidP="00EE2D4B">
      <w:pPr>
        <w:spacing w:after="7" w:line="259" w:lineRule="auto"/>
        <w:ind w:left="990" w:right="0" w:firstLine="0"/>
        <w:rPr>
          <w:color w:val="auto"/>
        </w:rPr>
      </w:pPr>
      <w:r>
        <w:rPr>
          <w:color w:val="auto"/>
        </w:rPr>
        <w:t>Willard Gingerich – Montclair University</w:t>
      </w:r>
    </w:p>
    <w:p w14:paraId="69FFE29C" w14:textId="77777777" w:rsidR="00EE2D4B" w:rsidRDefault="00EE2D4B" w:rsidP="00EE2D4B">
      <w:pPr>
        <w:spacing w:after="7" w:line="259" w:lineRule="auto"/>
        <w:ind w:left="990" w:right="0" w:firstLine="0"/>
        <w:rPr>
          <w:color w:val="auto"/>
        </w:rPr>
      </w:pPr>
      <w:r>
        <w:rPr>
          <w:color w:val="auto"/>
        </w:rPr>
        <w:t>Deborah Preston – Raritan Valley Community College</w:t>
      </w:r>
    </w:p>
    <w:p w14:paraId="18A56BD1" w14:textId="77777777" w:rsidR="00EE2D4B" w:rsidRDefault="00EE2D4B" w:rsidP="00EE2D4B">
      <w:pPr>
        <w:spacing w:after="7" w:line="259" w:lineRule="auto"/>
        <w:ind w:left="990" w:right="0" w:firstLine="0"/>
        <w:rPr>
          <w:color w:val="auto"/>
        </w:rPr>
      </w:pPr>
      <w:r>
        <w:rPr>
          <w:color w:val="auto"/>
        </w:rPr>
        <w:t>Roberta Harvey – Rowan University</w:t>
      </w:r>
    </w:p>
    <w:p w14:paraId="784A2D78" w14:textId="77777777" w:rsidR="00E735E8" w:rsidRDefault="00EE2D4B" w:rsidP="00EE2D4B">
      <w:pPr>
        <w:spacing w:after="7" w:line="259" w:lineRule="auto"/>
        <w:ind w:left="990" w:right="0" w:firstLine="0"/>
        <w:rPr>
          <w:color w:val="auto"/>
        </w:rPr>
      </w:pPr>
      <w:r>
        <w:rPr>
          <w:color w:val="auto"/>
        </w:rPr>
        <w:t>James (Jim) Burkley – Rutgers University</w:t>
      </w:r>
    </w:p>
    <w:p w14:paraId="1D25EF0B" w14:textId="0B7661A2" w:rsidR="00EE2D4B" w:rsidRDefault="00E735E8" w:rsidP="00EE2D4B">
      <w:pPr>
        <w:spacing w:after="7" w:line="259" w:lineRule="auto"/>
        <w:ind w:left="990" w:right="0" w:firstLine="0"/>
        <w:rPr>
          <w:color w:val="auto"/>
        </w:rPr>
      </w:pPr>
      <w:r>
        <w:rPr>
          <w:color w:val="auto"/>
        </w:rPr>
        <w:t>Jon Connolly – Sussex County Community College</w:t>
      </w:r>
      <w:r w:rsidR="00EE2D4B">
        <w:rPr>
          <w:color w:val="auto"/>
        </w:rPr>
        <w:t xml:space="preserve"> </w:t>
      </w:r>
    </w:p>
    <w:p w14:paraId="535042BA" w14:textId="77777777" w:rsidR="00EE2D4B" w:rsidRDefault="00EE2D4B" w:rsidP="00EE2D4B">
      <w:pPr>
        <w:spacing w:after="7" w:line="259" w:lineRule="auto"/>
        <w:ind w:left="990" w:right="0" w:firstLine="0"/>
        <w:rPr>
          <w:color w:val="auto"/>
        </w:rPr>
      </w:pPr>
      <w:r>
        <w:rPr>
          <w:color w:val="auto"/>
        </w:rPr>
        <w:t>Jennifer Palmgren – TCNJ</w:t>
      </w:r>
    </w:p>
    <w:p w14:paraId="491CA938" w14:textId="77777777" w:rsidR="00EE2D4B" w:rsidRDefault="00EE2D4B" w:rsidP="00EE2D4B">
      <w:pPr>
        <w:spacing w:after="7" w:line="259" w:lineRule="auto"/>
        <w:ind w:left="990" w:right="0" w:firstLine="0"/>
        <w:rPr>
          <w:color w:val="auto"/>
        </w:rPr>
      </w:pPr>
      <w:r>
        <w:rPr>
          <w:color w:val="auto"/>
        </w:rPr>
        <w:t>Jeffrey Osborn – TCNJ</w:t>
      </w:r>
    </w:p>
    <w:p w14:paraId="6B94A667" w14:textId="77777777" w:rsidR="00EE2D4B" w:rsidRDefault="00EE2D4B" w:rsidP="00EE2D4B">
      <w:pPr>
        <w:spacing w:after="7" w:line="259" w:lineRule="auto"/>
        <w:ind w:left="990" w:right="0" w:firstLine="0"/>
        <w:rPr>
          <w:color w:val="auto"/>
        </w:rPr>
      </w:pPr>
    </w:p>
    <w:p w14:paraId="40C0AE2F" w14:textId="77777777" w:rsidR="00EE2D4B" w:rsidRDefault="00EE2D4B" w:rsidP="00EE2D4B">
      <w:pPr>
        <w:spacing w:after="7" w:line="259" w:lineRule="auto"/>
        <w:ind w:left="990" w:right="0" w:firstLine="0"/>
        <w:rPr>
          <w:b/>
          <w:color w:val="auto"/>
        </w:rPr>
      </w:pPr>
      <w:r>
        <w:rPr>
          <w:b/>
          <w:color w:val="auto"/>
        </w:rPr>
        <w:t>Also present by Zoom:</w:t>
      </w:r>
    </w:p>
    <w:p w14:paraId="51227C1B" w14:textId="77777777" w:rsidR="00EE2D4B" w:rsidRDefault="00EE2D4B" w:rsidP="00EE2D4B">
      <w:pPr>
        <w:spacing w:after="7" w:line="259" w:lineRule="auto"/>
        <w:ind w:left="990" w:right="0" w:firstLine="0"/>
        <w:rPr>
          <w:color w:val="auto"/>
        </w:rPr>
      </w:pPr>
      <w:r>
        <w:rPr>
          <w:color w:val="auto"/>
        </w:rPr>
        <w:t>Guillermo de Veyga – NJCU</w:t>
      </w:r>
    </w:p>
    <w:p w14:paraId="330007D4" w14:textId="77777777" w:rsidR="00EE2D4B" w:rsidRPr="00D6511E" w:rsidRDefault="00EE2D4B" w:rsidP="00EE2D4B">
      <w:pPr>
        <w:spacing w:after="7" w:line="259" w:lineRule="auto"/>
        <w:ind w:left="990" w:right="0" w:firstLine="0"/>
        <w:rPr>
          <w:color w:val="auto"/>
        </w:rPr>
      </w:pPr>
      <w:r>
        <w:rPr>
          <w:color w:val="auto"/>
        </w:rPr>
        <w:t>Jennifer Fitzgerald - NJCU</w:t>
      </w:r>
    </w:p>
    <w:p w14:paraId="33C013FA" w14:textId="77777777" w:rsidR="00CA2061" w:rsidRPr="0091429E" w:rsidRDefault="003C0909" w:rsidP="0066664F">
      <w:pPr>
        <w:spacing w:after="1" w:line="259" w:lineRule="auto"/>
        <w:ind w:left="990" w:right="0" w:firstLine="0"/>
        <w:rPr>
          <w:color w:val="auto"/>
          <w:sz w:val="20"/>
          <w:szCs w:val="20"/>
        </w:rPr>
      </w:pPr>
      <w:r w:rsidRPr="0091429E">
        <w:rPr>
          <w:color w:val="auto"/>
          <w:sz w:val="20"/>
          <w:szCs w:val="20"/>
        </w:rPr>
        <w:t xml:space="preserve">  </w:t>
      </w:r>
    </w:p>
    <w:p w14:paraId="6ACB34A9" w14:textId="7A406D6F" w:rsidR="00CA2061" w:rsidRPr="0091429E" w:rsidRDefault="003C0909" w:rsidP="0066664F">
      <w:pPr>
        <w:numPr>
          <w:ilvl w:val="0"/>
          <w:numId w:val="1"/>
        </w:numPr>
        <w:spacing w:after="7" w:line="259" w:lineRule="auto"/>
        <w:ind w:left="990" w:right="0" w:hanging="1034"/>
        <w:rPr>
          <w:color w:val="auto"/>
        </w:rPr>
      </w:pPr>
      <w:r w:rsidRPr="0091429E">
        <w:rPr>
          <w:color w:val="auto"/>
          <w:u w:val="single" w:color="000000"/>
        </w:rPr>
        <w:t xml:space="preserve">Approval of Minutes of the </w:t>
      </w:r>
      <w:r w:rsidR="001C7450">
        <w:rPr>
          <w:color w:val="auto"/>
          <w:u w:val="single" w:color="000000"/>
        </w:rPr>
        <w:t>November 6</w:t>
      </w:r>
      <w:r w:rsidR="003A6A8B" w:rsidRPr="008903EE">
        <w:rPr>
          <w:color w:val="auto"/>
          <w:u w:val="single" w:color="000000"/>
        </w:rPr>
        <w:t>,</w:t>
      </w:r>
      <w:r w:rsidR="005D5383" w:rsidRPr="008903EE">
        <w:rPr>
          <w:color w:val="auto"/>
          <w:u w:val="single" w:color="000000"/>
        </w:rPr>
        <w:t xml:space="preserve"> 20</w:t>
      </w:r>
      <w:r w:rsidR="00BF7B19" w:rsidRPr="008903EE">
        <w:rPr>
          <w:color w:val="auto"/>
          <w:u w:val="single" w:color="000000"/>
        </w:rPr>
        <w:t>20</w:t>
      </w:r>
      <w:r w:rsidR="005D5383" w:rsidRPr="008903EE">
        <w:rPr>
          <w:color w:val="auto"/>
          <w:u w:val="single" w:color="000000"/>
        </w:rPr>
        <w:t xml:space="preserve"> </w:t>
      </w:r>
      <w:r w:rsidRPr="008903EE">
        <w:rPr>
          <w:color w:val="auto"/>
          <w:u w:val="single" w:color="000000"/>
        </w:rPr>
        <w:t>Meeting</w:t>
      </w:r>
      <w:r w:rsidRPr="0091429E">
        <w:rPr>
          <w:color w:val="auto"/>
        </w:rPr>
        <w:t xml:space="preserve">  </w:t>
      </w:r>
    </w:p>
    <w:p w14:paraId="008B10C8" w14:textId="2FA1CE5F" w:rsidR="002A100A" w:rsidRPr="0091429E" w:rsidRDefault="002A100A" w:rsidP="002A100A">
      <w:pPr>
        <w:spacing w:after="7" w:line="259" w:lineRule="auto"/>
        <w:ind w:left="990" w:right="0" w:firstLine="0"/>
        <w:rPr>
          <w:color w:val="auto"/>
        </w:rPr>
      </w:pPr>
      <w:r>
        <w:rPr>
          <w:color w:val="auto"/>
        </w:rPr>
        <w:t xml:space="preserve">Dr. </w:t>
      </w:r>
      <w:r w:rsidR="0034767B">
        <w:rPr>
          <w:color w:val="auto"/>
        </w:rPr>
        <w:t>Toney</w:t>
      </w:r>
      <w:r>
        <w:rPr>
          <w:color w:val="auto"/>
        </w:rPr>
        <w:t xml:space="preserve"> moved for approval of the minutes of the </w:t>
      </w:r>
      <w:r w:rsidR="008A4BE5">
        <w:rPr>
          <w:color w:val="auto"/>
        </w:rPr>
        <w:t>November 6</w:t>
      </w:r>
      <w:r>
        <w:rPr>
          <w:color w:val="auto"/>
        </w:rPr>
        <w:t xml:space="preserve">, 2020 meeting. The motion was seconded by Dr. </w:t>
      </w:r>
      <w:r w:rsidR="00DC4A34">
        <w:rPr>
          <w:color w:val="auto"/>
        </w:rPr>
        <w:t>Capuano</w:t>
      </w:r>
      <w:r>
        <w:rPr>
          <w:color w:val="auto"/>
        </w:rPr>
        <w:t>. Minutes were approved.</w:t>
      </w:r>
    </w:p>
    <w:p w14:paraId="199255C4" w14:textId="77777777" w:rsidR="00D53E64" w:rsidRDefault="00D53E64" w:rsidP="0066664F">
      <w:pPr>
        <w:spacing w:after="1" w:line="259" w:lineRule="auto"/>
        <w:ind w:left="990" w:right="0" w:firstLine="0"/>
        <w:rPr>
          <w:color w:val="auto"/>
          <w:sz w:val="20"/>
          <w:szCs w:val="20"/>
        </w:rPr>
      </w:pPr>
    </w:p>
    <w:p w14:paraId="10B0253E" w14:textId="37A6EB01" w:rsidR="00CA2061" w:rsidRPr="0091429E" w:rsidRDefault="003C0909" w:rsidP="0066664F">
      <w:pPr>
        <w:spacing w:after="1" w:line="259" w:lineRule="auto"/>
        <w:ind w:left="990" w:right="0" w:firstLine="0"/>
        <w:rPr>
          <w:color w:val="auto"/>
          <w:sz w:val="20"/>
          <w:szCs w:val="20"/>
        </w:rPr>
      </w:pPr>
      <w:r w:rsidRPr="0091429E">
        <w:rPr>
          <w:color w:val="auto"/>
          <w:sz w:val="20"/>
          <w:szCs w:val="20"/>
        </w:rPr>
        <w:t xml:space="preserve">  </w:t>
      </w:r>
    </w:p>
    <w:p w14:paraId="50917A16" w14:textId="566562F9" w:rsidR="00CA2061" w:rsidRPr="0091429E" w:rsidRDefault="003C0909" w:rsidP="0066664F">
      <w:pPr>
        <w:numPr>
          <w:ilvl w:val="0"/>
          <w:numId w:val="1"/>
        </w:numPr>
        <w:spacing w:after="7" w:line="259" w:lineRule="auto"/>
        <w:ind w:left="990" w:right="0" w:hanging="1034"/>
        <w:rPr>
          <w:color w:val="auto"/>
        </w:rPr>
      </w:pPr>
      <w:r w:rsidRPr="0091429E">
        <w:rPr>
          <w:color w:val="auto"/>
          <w:u w:val="single" w:color="000000"/>
        </w:rPr>
        <w:t>Report from the Chair</w:t>
      </w:r>
      <w:r w:rsidRPr="0091429E">
        <w:rPr>
          <w:color w:val="auto"/>
        </w:rPr>
        <w:t xml:space="preserve">  </w:t>
      </w:r>
    </w:p>
    <w:p w14:paraId="78059187" w14:textId="77777777" w:rsidR="00CA2061" w:rsidRPr="004107AD" w:rsidRDefault="003C0909">
      <w:pPr>
        <w:spacing w:after="1" w:line="259" w:lineRule="auto"/>
        <w:ind w:left="833" w:right="0" w:firstLine="0"/>
        <w:rPr>
          <w:color w:val="FF0000"/>
          <w:sz w:val="20"/>
          <w:szCs w:val="20"/>
        </w:rPr>
      </w:pPr>
      <w:r w:rsidRPr="004107AD">
        <w:rPr>
          <w:color w:val="FF0000"/>
        </w:rPr>
        <w:t xml:space="preserve">  </w:t>
      </w:r>
    </w:p>
    <w:p w14:paraId="08ACEBB2" w14:textId="77777777" w:rsidR="00CA2061" w:rsidRPr="00706891" w:rsidRDefault="003C0909" w:rsidP="0066664F">
      <w:pPr>
        <w:numPr>
          <w:ilvl w:val="0"/>
          <w:numId w:val="1"/>
        </w:numPr>
        <w:spacing w:after="7" w:line="259" w:lineRule="auto"/>
        <w:ind w:left="990" w:right="0" w:hanging="1034"/>
        <w:rPr>
          <w:color w:val="auto"/>
        </w:rPr>
      </w:pPr>
      <w:r w:rsidRPr="00706891">
        <w:rPr>
          <w:color w:val="auto"/>
          <w:u w:val="single" w:color="000000"/>
        </w:rPr>
        <w:t>New Programs</w:t>
      </w:r>
      <w:r w:rsidRPr="00706891">
        <w:rPr>
          <w:color w:val="auto"/>
        </w:rPr>
        <w:t xml:space="preserve">  </w:t>
      </w:r>
    </w:p>
    <w:p w14:paraId="2CF5D6DB" w14:textId="6C2FDCC3" w:rsidR="002A23A3" w:rsidRPr="004106E8" w:rsidRDefault="003C2263" w:rsidP="0066664F">
      <w:pPr>
        <w:pStyle w:val="ListParagraph"/>
        <w:numPr>
          <w:ilvl w:val="0"/>
          <w:numId w:val="2"/>
        </w:numPr>
        <w:spacing w:after="7" w:line="259" w:lineRule="auto"/>
        <w:ind w:left="1350" w:right="0"/>
        <w:rPr>
          <w:b/>
          <w:color w:val="auto"/>
        </w:rPr>
      </w:pPr>
      <w:r>
        <w:rPr>
          <w:b/>
          <w:color w:val="auto"/>
        </w:rPr>
        <w:t>Rowan College of South Jersey</w:t>
      </w:r>
      <w:r w:rsidR="007221CD">
        <w:rPr>
          <w:b/>
          <w:color w:val="auto"/>
        </w:rPr>
        <w:t xml:space="preserve"> </w:t>
      </w:r>
    </w:p>
    <w:p w14:paraId="6E405038" w14:textId="5AAD37E5" w:rsidR="002A23A3" w:rsidRPr="004106E8" w:rsidRDefault="003C2263" w:rsidP="0066664F">
      <w:pPr>
        <w:pStyle w:val="ListParagraph"/>
        <w:numPr>
          <w:ilvl w:val="1"/>
          <w:numId w:val="2"/>
        </w:numPr>
        <w:spacing w:after="7" w:line="259" w:lineRule="auto"/>
        <w:ind w:left="1710" w:right="0"/>
        <w:rPr>
          <w:color w:val="auto"/>
        </w:rPr>
      </w:pPr>
      <w:r>
        <w:rPr>
          <w:color w:val="auto"/>
        </w:rPr>
        <w:t>A.A.S. in Advanced and Continuous Studies, CIP 24</w:t>
      </w:r>
      <w:r w:rsidR="00DC19A0">
        <w:rPr>
          <w:color w:val="auto"/>
        </w:rPr>
        <w:t>.</w:t>
      </w:r>
      <w:r>
        <w:rPr>
          <w:color w:val="auto"/>
        </w:rPr>
        <w:t>0101</w:t>
      </w:r>
    </w:p>
    <w:p w14:paraId="096564BF" w14:textId="4BB79F87" w:rsidR="00CF13E7" w:rsidRDefault="002A23A3" w:rsidP="0066664F">
      <w:pPr>
        <w:pStyle w:val="ListParagraph"/>
        <w:spacing w:after="7" w:line="259" w:lineRule="auto"/>
        <w:ind w:left="1710" w:right="0" w:firstLine="0"/>
        <w:rPr>
          <w:color w:val="auto"/>
        </w:rPr>
      </w:pPr>
      <w:r w:rsidRPr="004106E8">
        <w:rPr>
          <w:color w:val="auto"/>
        </w:rPr>
        <w:t xml:space="preserve">First Reader: </w:t>
      </w:r>
      <w:r w:rsidR="00374C15">
        <w:rPr>
          <w:color w:val="auto"/>
        </w:rPr>
        <w:t>Jon Connolly, Sussex</w:t>
      </w:r>
      <w:r w:rsidRPr="004106E8">
        <w:rPr>
          <w:color w:val="auto"/>
        </w:rPr>
        <w:t xml:space="preserve"> </w:t>
      </w:r>
      <w:r w:rsidR="00DE71B3">
        <w:rPr>
          <w:color w:val="auto"/>
        </w:rPr>
        <w:t>County Community College</w:t>
      </w:r>
    </w:p>
    <w:p w14:paraId="04078360" w14:textId="4C403464" w:rsidR="002A23A3" w:rsidRDefault="002A23A3" w:rsidP="0066664F">
      <w:pPr>
        <w:pStyle w:val="ListParagraph"/>
        <w:spacing w:after="7" w:line="259" w:lineRule="auto"/>
        <w:ind w:left="1710" w:right="0" w:firstLine="0"/>
        <w:rPr>
          <w:color w:val="auto"/>
        </w:rPr>
      </w:pPr>
      <w:r w:rsidRPr="004106E8">
        <w:rPr>
          <w:color w:val="auto"/>
        </w:rPr>
        <w:t>Second Reader:</w:t>
      </w:r>
      <w:r w:rsidR="0079203C" w:rsidRPr="004106E8">
        <w:rPr>
          <w:color w:val="auto"/>
        </w:rPr>
        <w:t xml:space="preserve"> </w:t>
      </w:r>
      <w:r w:rsidR="00374C15">
        <w:rPr>
          <w:color w:val="auto"/>
        </w:rPr>
        <w:t xml:space="preserve">Marsha Pollard, Berkeley </w:t>
      </w:r>
      <w:r w:rsidR="00DE71B3">
        <w:rPr>
          <w:color w:val="auto"/>
        </w:rPr>
        <w:t>College</w:t>
      </w:r>
    </w:p>
    <w:p w14:paraId="01EA7AE8" w14:textId="72CC035C" w:rsidR="008458A5" w:rsidRPr="00F67584" w:rsidRDefault="008458A5" w:rsidP="008458A5">
      <w:pPr>
        <w:pStyle w:val="ListParagraph"/>
        <w:spacing w:after="7" w:line="259" w:lineRule="auto"/>
        <w:ind w:left="1710" w:right="0" w:firstLine="0"/>
        <w:rPr>
          <w:szCs w:val="24"/>
        </w:rPr>
      </w:pPr>
      <w:r w:rsidRPr="00F67584">
        <w:lastRenderedPageBreak/>
        <w:t xml:space="preserve">Dr. Connolly stated </w:t>
      </w:r>
      <w:r w:rsidR="00D811EC">
        <w:t>the</w:t>
      </w:r>
      <w:r>
        <w:t xml:space="preserve"> </w:t>
      </w:r>
      <w:r w:rsidRPr="00F67584">
        <w:t xml:space="preserve">objective should be more clearly articulated up front as it leaves the reader guessing. </w:t>
      </w:r>
      <w:r w:rsidRPr="00F67584">
        <w:rPr>
          <w:rFonts w:eastAsia="Calibri"/>
        </w:rPr>
        <w:t>T</w:t>
      </w:r>
      <w:r w:rsidRPr="002E2E6E">
        <w:rPr>
          <w:rFonts w:eastAsia="Calibri"/>
        </w:rPr>
        <w:t>his is reasonably well done by the consultant’s report, and should be a strong start for the actual proposal to use</w:t>
      </w:r>
      <w:r w:rsidRPr="00F67584">
        <w:rPr>
          <w:rFonts w:eastAsia="Calibri"/>
        </w:rPr>
        <w:t xml:space="preserve">. </w:t>
      </w:r>
      <w:r w:rsidRPr="002E2E6E">
        <w:rPr>
          <w:rFonts w:eastAsia="Calibri"/>
          <w:sz w:val="14"/>
          <w:szCs w:val="14"/>
        </w:rPr>
        <w:t xml:space="preserve"> </w:t>
      </w:r>
      <w:r>
        <w:rPr>
          <w:rFonts w:eastAsia="Calibri"/>
        </w:rPr>
        <w:t xml:space="preserve">Tables 1, </w:t>
      </w:r>
      <w:r w:rsidRPr="002E2E6E">
        <w:rPr>
          <w:rFonts w:eastAsia="Calibri"/>
        </w:rPr>
        <w:t>2</w:t>
      </w:r>
      <w:r>
        <w:rPr>
          <w:rFonts w:eastAsia="Calibri"/>
        </w:rPr>
        <w:t>,</w:t>
      </w:r>
      <w:r w:rsidRPr="002E2E6E">
        <w:rPr>
          <w:rFonts w:eastAsia="Calibri"/>
        </w:rPr>
        <w:t xml:space="preserve"> and 3 do not make obviou</w:t>
      </w:r>
      <w:r w:rsidRPr="00F67584">
        <w:rPr>
          <w:rFonts w:eastAsia="Calibri"/>
        </w:rPr>
        <w:t>s sense and confuses the reader</w:t>
      </w:r>
      <w:r w:rsidR="00D811EC">
        <w:rPr>
          <w:rFonts w:eastAsia="Calibri"/>
        </w:rPr>
        <w:t xml:space="preserve"> in terms of credit hours</w:t>
      </w:r>
      <w:r w:rsidRPr="00F67584">
        <w:rPr>
          <w:rFonts w:eastAsia="Calibri"/>
        </w:rPr>
        <w:t>. It is unclear if s</w:t>
      </w:r>
      <w:r w:rsidRPr="002E2E6E">
        <w:rPr>
          <w:rFonts w:eastAsia="Calibri"/>
        </w:rPr>
        <w:t>tudents will enroll in two associate degree programs simultaneously</w:t>
      </w:r>
      <w:r w:rsidRPr="00F67584">
        <w:rPr>
          <w:rFonts w:eastAsia="Calibri"/>
        </w:rPr>
        <w:t xml:space="preserve"> for two </w:t>
      </w:r>
      <w:r w:rsidRPr="002E2E6E">
        <w:rPr>
          <w:rFonts w:eastAsia="Calibri"/>
        </w:rPr>
        <w:t>60 credit hour programs</w:t>
      </w:r>
      <w:r w:rsidRPr="00F67584">
        <w:rPr>
          <w:rFonts w:eastAsia="Calibri"/>
        </w:rPr>
        <w:t xml:space="preserve">. </w:t>
      </w:r>
      <w:r w:rsidRPr="002E2E6E">
        <w:rPr>
          <w:rFonts w:eastAsia="Calibri"/>
        </w:rPr>
        <w:t>No duplication</w:t>
      </w:r>
      <w:r w:rsidRPr="00F67584">
        <w:rPr>
          <w:rFonts w:eastAsia="Calibri"/>
        </w:rPr>
        <w:t xml:space="preserve"> </w:t>
      </w:r>
      <w:r w:rsidRPr="002E2E6E">
        <w:rPr>
          <w:rFonts w:eastAsia="Calibri"/>
        </w:rPr>
        <w:t xml:space="preserve">of classes is emphasized, but </w:t>
      </w:r>
      <w:r w:rsidRPr="00F67584">
        <w:rPr>
          <w:rFonts w:eastAsia="Calibri"/>
        </w:rPr>
        <w:t xml:space="preserve">it is not clear how this will work. </w:t>
      </w:r>
      <w:r w:rsidRPr="002E2E6E">
        <w:rPr>
          <w:rFonts w:eastAsia="Calibri"/>
        </w:rPr>
        <w:t>It would be helpful to take the reader through the financial aid morass</w:t>
      </w:r>
      <w:r>
        <w:rPr>
          <w:rFonts w:eastAsia="Calibri"/>
        </w:rPr>
        <w:t xml:space="preserve"> as it is </w:t>
      </w:r>
      <w:r w:rsidRPr="002E2E6E">
        <w:rPr>
          <w:rFonts w:eastAsia="Calibri"/>
        </w:rPr>
        <w:t>central to the need for this arrangement</w:t>
      </w:r>
      <w:r w:rsidRPr="00F67584">
        <w:rPr>
          <w:rFonts w:eastAsia="Calibri"/>
        </w:rPr>
        <w:t>. It is unclear whether a 3+1 is generally applicable. The a</w:t>
      </w:r>
      <w:r w:rsidRPr="002E2E6E">
        <w:rPr>
          <w:rFonts w:eastAsia="Calibri"/>
        </w:rPr>
        <w:t xml:space="preserve">ssessment plan is “generally ok”, but not strong enough. Assessment verbs like “understand” are not performance-based, and yet these are </w:t>
      </w:r>
      <w:r w:rsidRPr="002E2E6E">
        <w:rPr>
          <w:rFonts w:eastAsia="Calibri"/>
          <w:i/>
          <w:iCs/>
        </w:rPr>
        <w:t>highly</w:t>
      </w:r>
      <w:r w:rsidRPr="002E2E6E">
        <w:rPr>
          <w:rFonts w:eastAsia="Calibri"/>
        </w:rPr>
        <w:t xml:space="preserve"> applied programs. </w:t>
      </w:r>
      <w:r w:rsidR="00433ADD">
        <w:rPr>
          <w:rFonts w:eastAsia="Calibri"/>
        </w:rPr>
        <w:t>Further, t</w:t>
      </w:r>
      <w:r w:rsidRPr="002E2E6E">
        <w:rPr>
          <w:rFonts w:eastAsia="Calibri"/>
        </w:rPr>
        <w:t>he use of IDEA is more about</w:t>
      </w:r>
      <w:r w:rsidRPr="00F67584">
        <w:rPr>
          <w:rFonts w:eastAsia="Calibri"/>
        </w:rPr>
        <w:t xml:space="preserve"> </w:t>
      </w:r>
      <w:r w:rsidRPr="002E2E6E">
        <w:rPr>
          <w:rFonts w:eastAsia="Calibri"/>
        </w:rPr>
        <w:t>the assessment of faculty and student experiences, not student learning that best defines quality. The connection to the strategic plan is cut-and paste without insight or context.</w:t>
      </w:r>
      <w:r w:rsidRPr="00F67584">
        <w:rPr>
          <w:rFonts w:eastAsia="Calibri"/>
        </w:rPr>
        <w:t xml:space="preserve"> </w:t>
      </w:r>
      <w:r w:rsidRPr="002E2E6E">
        <w:rPr>
          <w:rFonts w:eastAsia="Calibri"/>
        </w:rPr>
        <w:t xml:space="preserve">Tables 11, 12, </w:t>
      </w:r>
      <w:r>
        <w:rPr>
          <w:rFonts w:eastAsia="Calibri"/>
        </w:rPr>
        <w:t xml:space="preserve">and </w:t>
      </w:r>
      <w:r w:rsidRPr="002E2E6E">
        <w:rPr>
          <w:rFonts w:eastAsia="Calibri"/>
        </w:rPr>
        <w:t>13 are</w:t>
      </w:r>
      <w:r w:rsidRPr="00F67584">
        <w:rPr>
          <w:rFonts w:eastAsia="Calibri"/>
        </w:rPr>
        <w:t xml:space="preserve"> also supposed to clarify things, but it is unlikely a student could make sense of them. </w:t>
      </w:r>
      <w:r>
        <w:rPr>
          <w:rFonts w:eastAsia="Calibri"/>
        </w:rPr>
        <w:t xml:space="preserve">The selection of the consultant is interesting given the consultant’s area of expertise. </w:t>
      </w:r>
      <w:r w:rsidRPr="002E2E6E">
        <w:rPr>
          <w:rFonts w:eastAsia="Calibri"/>
        </w:rPr>
        <w:t>It seem</w:t>
      </w:r>
      <w:r>
        <w:rPr>
          <w:rFonts w:eastAsia="Calibri"/>
        </w:rPr>
        <w:t>s</w:t>
      </w:r>
      <w:r w:rsidRPr="002E2E6E">
        <w:rPr>
          <w:rFonts w:eastAsia="Calibri"/>
        </w:rPr>
        <w:t xml:space="preserve"> that this proposal will be substantially improved if there were two proposals: one for </w:t>
      </w:r>
      <w:r>
        <w:rPr>
          <w:rFonts w:eastAsia="Calibri"/>
        </w:rPr>
        <w:t>N</w:t>
      </w:r>
      <w:r w:rsidRPr="002E2E6E">
        <w:rPr>
          <w:rFonts w:eastAsia="Calibri"/>
        </w:rPr>
        <w:t>ursing and one for Land Surveying. There should be a nursing expert and engineering land surveying expert reviewing two proposals rather than a psychologist</w:t>
      </w:r>
      <w:r w:rsidRPr="00F67584">
        <w:rPr>
          <w:rFonts w:eastAsia="Calibri"/>
        </w:rPr>
        <w:t xml:space="preserve">. Dr. Connolly recommended the proposal not be forwarded to the Presidents’ Council for consideration. The second reader Dr. Pollard concurred with Dr. Connolly and added </w:t>
      </w:r>
      <w:r>
        <w:rPr>
          <w:rFonts w:eastAsia="Calibri"/>
        </w:rPr>
        <w:t>the proposal is not written clearly. I</w:t>
      </w:r>
      <w:r w:rsidRPr="00F67584">
        <w:rPr>
          <w:szCs w:val="24"/>
        </w:rPr>
        <w:t xml:space="preserve">nformation on available resources to support the program were in the consultant's report rather than in the proposal itself. There was a scant demonstration of program need. </w:t>
      </w:r>
      <w:r>
        <w:rPr>
          <w:szCs w:val="24"/>
        </w:rPr>
        <w:t>It</w:t>
      </w:r>
      <w:r w:rsidRPr="00F67584">
        <w:rPr>
          <w:szCs w:val="24"/>
        </w:rPr>
        <w:t xml:space="preserve"> was the consultant who provided the information that would lead us to surmise that there would be greater demand for a Bachelor’s Degree in that area. Admissions criteria are not addressed in the proposal, but were in the consultant’s report. </w:t>
      </w:r>
      <w:r w:rsidR="00CC5C16">
        <w:rPr>
          <w:szCs w:val="24"/>
        </w:rPr>
        <w:t>Financial information and institutional costs was not provided.</w:t>
      </w:r>
      <w:r w:rsidRPr="00F67584">
        <w:rPr>
          <w:szCs w:val="24"/>
        </w:rPr>
        <w:t xml:space="preserve"> The curriculum map is confusing, as labs were denoted as four-credit courses, where based on the credit count, it seems more like this is lecture and lab. </w:t>
      </w:r>
      <w:r>
        <w:rPr>
          <w:szCs w:val="24"/>
        </w:rPr>
        <w:t>Further, t</w:t>
      </w:r>
      <w:r w:rsidRPr="00F67584">
        <w:rPr>
          <w:szCs w:val="24"/>
        </w:rPr>
        <w:t>he curriculum map</w:t>
      </w:r>
      <w:r>
        <w:rPr>
          <w:szCs w:val="24"/>
        </w:rPr>
        <w:t xml:space="preserve"> </w:t>
      </w:r>
      <w:r w:rsidRPr="00F67584">
        <w:rPr>
          <w:szCs w:val="24"/>
        </w:rPr>
        <w:t xml:space="preserve">didn't indicate which courses are the </w:t>
      </w:r>
      <w:proofErr w:type="spellStart"/>
      <w:r w:rsidRPr="00F67584">
        <w:rPr>
          <w:szCs w:val="24"/>
        </w:rPr>
        <w:t>clinicals</w:t>
      </w:r>
      <w:proofErr w:type="spellEnd"/>
      <w:r w:rsidRPr="00F67584">
        <w:rPr>
          <w:szCs w:val="24"/>
        </w:rPr>
        <w:t>. The consultant asked for more detail on the outcomes mapping in Table 5 in terms of defining the artifacts that will be collected to address each outcome and how they will be scored (e.g. rubrics), and to clarify the assessment cycle timeline, which RCSJ said was updated, but that should be provided for review. Dr. Pollard seconded the recommendation to return the proposal back to the institution.</w:t>
      </w:r>
    </w:p>
    <w:p w14:paraId="1B79B9CD" w14:textId="77777777" w:rsidR="008458A5" w:rsidRPr="00F67584" w:rsidRDefault="008458A5" w:rsidP="008458A5">
      <w:pPr>
        <w:pStyle w:val="ListParagraph"/>
        <w:spacing w:after="7" w:line="259" w:lineRule="auto"/>
        <w:ind w:left="1710" w:right="0" w:firstLine="0"/>
        <w:rPr>
          <w:szCs w:val="24"/>
        </w:rPr>
      </w:pPr>
    </w:p>
    <w:p w14:paraId="27D9A4B3" w14:textId="77777777" w:rsidR="008458A5" w:rsidRDefault="008458A5" w:rsidP="008458A5">
      <w:pPr>
        <w:pStyle w:val="ListParagraph"/>
        <w:spacing w:after="7"/>
        <w:ind w:left="1710"/>
        <w:rPr>
          <w:szCs w:val="24"/>
        </w:rPr>
      </w:pPr>
      <w:r w:rsidRPr="00F67584">
        <w:rPr>
          <w:szCs w:val="24"/>
        </w:rPr>
        <w:t>Action: The AIC agreed that the proposal be returned to the institution to address the following:</w:t>
      </w:r>
    </w:p>
    <w:p w14:paraId="63902C7C" w14:textId="77777777" w:rsidR="008458A5" w:rsidRPr="00DD6ED7" w:rsidRDefault="008458A5" w:rsidP="008458A5">
      <w:pPr>
        <w:pStyle w:val="ListParagraph"/>
        <w:numPr>
          <w:ilvl w:val="0"/>
          <w:numId w:val="19"/>
        </w:numPr>
        <w:spacing w:after="7" w:line="259" w:lineRule="auto"/>
        <w:ind w:right="0"/>
        <w:rPr>
          <w:szCs w:val="24"/>
        </w:rPr>
      </w:pPr>
      <w:r w:rsidRPr="00DD6ED7">
        <w:rPr>
          <w:szCs w:val="24"/>
        </w:rPr>
        <w:t>Consider splitting the proposal into two programs.</w:t>
      </w:r>
    </w:p>
    <w:p w14:paraId="2D077980" w14:textId="77777777" w:rsidR="008458A5" w:rsidRPr="00F67584" w:rsidRDefault="008458A5" w:rsidP="008458A5">
      <w:pPr>
        <w:pStyle w:val="ListParagraph"/>
        <w:numPr>
          <w:ilvl w:val="0"/>
          <w:numId w:val="19"/>
        </w:numPr>
        <w:spacing w:after="7" w:line="259" w:lineRule="auto"/>
        <w:ind w:right="0"/>
        <w:rPr>
          <w:szCs w:val="24"/>
        </w:rPr>
      </w:pPr>
      <w:r w:rsidRPr="00F67584">
        <w:rPr>
          <w:szCs w:val="24"/>
        </w:rPr>
        <w:t xml:space="preserve">Have a new consultant(s) review the program(s). </w:t>
      </w:r>
    </w:p>
    <w:p w14:paraId="12CCDEEC" w14:textId="77777777" w:rsidR="008458A5" w:rsidRDefault="008458A5" w:rsidP="008458A5">
      <w:pPr>
        <w:pStyle w:val="ListParagraph"/>
        <w:numPr>
          <w:ilvl w:val="0"/>
          <w:numId w:val="19"/>
        </w:numPr>
        <w:spacing w:after="7" w:line="259" w:lineRule="auto"/>
        <w:ind w:right="0"/>
        <w:rPr>
          <w:szCs w:val="24"/>
        </w:rPr>
      </w:pPr>
      <w:r w:rsidRPr="00F67584">
        <w:rPr>
          <w:szCs w:val="24"/>
        </w:rPr>
        <w:t>Provide clarity</w:t>
      </w:r>
      <w:r>
        <w:rPr>
          <w:szCs w:val="24"/>
        </w:rPr>
        <w:t xml:space="preserve"> on the purpose and need of the degree program.</w:t>
      </w:r>
    </w:p>
    <w:p w14:paraId="5890B8C8" w14:textId="77777777" w:rsidR="008458A5" w:rsidRDefault="008458A5" w:rsidP="008458A5">
      <w:pPr>
        <w:pStyle w:val="ListParagraph"/>
        <w:numPr>
          <w:ilvl w:val="0"/>
          <w:numId w:val="19"/>
        </w:numPr>
        <w:spacing w:after="7" w:line="259" w:lineRule="auto"/>
        <w:ind w:right="0"/>
        <w:rPr>
          <w:szCs w:val="24"/>
        </w:rPr>
      </w:pPr>
      <w:r>
        <w:rPr>
          <w:szCs w:val="24"/>
        </w:rPr>
        <w:t xml:space="preserve">Provide admissions criteria. </w:t>
      </w:r>
    </w:p>
    <w:p w14:paraId="430DC193" w14:textId="77777777" w:rsidR="008458A5" w:rsidRDefault="008458A5" w:rsidP="008458A5">
      <w:pPr>
        <w:pStyle w:val="ListParagraph"/>
        <w:numPr>
          <w:ilvl w:val="0"/>
          <w:numId w:val="19"/>
        </w:numPr>
        <w:spacing w:after="7" w:line="259" w:lineRule="auto"/>
        <w:ind w:right="0"/>
        <w:rPr>
          <w:szCs w:val="24"/>
        </w:rPr>
      </w:pPr>
      <w:r>
        <w:rPr>
          <w:szCs w:val="24"/>
        </w:rPr>
        <w:t>Provide financial and institutional cost information.</w:t>
      </w:r>
    </w:p>
    <w:p w14:paraId="01C7F3FB" w14:textId="77777777" w:rsidR="008458A5" w:rsidRDefault="008458A5" w:rsidP="008458A5">
      <w:pPr>
        <w:pStyle w:val="ListParagraph"/>
        <w:numPr>
          <w:ilvl w:val="0"/>
          <w:numId w:val="19"/>
        </w:numPr>
        <w:spacing w:after="7" w:line="259" w:lineRule="auto"/>
        <w:ind w:right="0"/>
        <w:rPr>
          <w:szCs w:val="24"/>
        </w:rPr>
      </w:pPr>
      <w:r>
        <w:rPr>
          <w:szCs w:val="24"/>
        </w:rPr>
        <w:t>Include information regarding available resources to support the program</w:t>
      </w:r>
    </w:p>
    <w:p w14:paraId="6EE793E9" w14:textId="77777777" w:rsidR="008458A5" w:rsidRDefault="008458A5" w:rsidP="008458A5">
      <w:pPr>
        <w:pStyle w:val="ListParagraph"/>
        <w:numPr>
          <w:ilvl w:val="0"/>
          <w:numId w:val="19"/>
        </w:numPr>
        <w:spacing w:after="7" w:line="259" w:lineRule="auto"/>
        <w:ind w:right="0"/>
        <w:rPr>
          <w:szCs w:val="24"/>
        </w:rPr>
      </w:pPr>
      <w:r>
        <w:rPr>
          <w:szCs w:val="24"/>
        </w:rPr>
        <w:t>Provide a more detailed assessment and clarify assessment cycle timeline.</w:t>
      </w:r>
    </w:p>
    <w:p w14:paraId="45224689" w14:textId="77777777" w:rsidR="008458A5" w:rsidRPr="00C729F4" w:rsidRDefault="008458A5" w:rsidP="008458A5">
      <w:pPr>
        <w:pStyle w:val="ListParagraph"/>
        <w:numPr>
          <w:ilvl w:val="0"/>
          <w:numId w:val="19"/>
        </w:numPr>
        <w:spacing w:after="7" w:line="259" w:lineRule="auto"/>
        <w:ind w:right="0"/>
        <w:rPr>
          <w:szCs w:val="24"/>
        </w:rPr>
      </w:pPr>
      <w:r>
        <w:rPr>
          <w:szCs w:val="24"/>
        </w:rPr>
        <w:t>Provide more detail on the outcomes mapping.</w:t>
      </w:r>
    </w:p>
    <w:p w14:paraId="4EF8CE1C" w14:textId="77777777" w:rsidR="008458A5" w:rsidRPr="00F67584" w:rsidRDefault="008458A5" w:rsidP="008458A5">
      <w:pPr>
        <w:pStyle w:val="ListParagraph"/>
        <w:numPr>
          <w:ilvl w:val="0"/>
          <w:numId w:val="19"/>
        </w:numPr>
        <w:spacing w:after="7" w:line="259" w:lineRule="auto"/>
        <w:ind w:right="0"/>
        <w:rPr>
          <w:szCs w:val="24"/>
        </w:rPr>
      </w:pPr>
      <w:r>
        <w:rPr>
          <w:szCs w:val="24"/>
        </w:rPr>
        <w:t>Clarify all tables within the proposal.</w:t>
      </w:r>
    </w:p>
    <w:p w14:paraId="5AE5794B" w14:textId="0A2187D1" w:rsidR="00E103EF" w:rsidRPr="00E103EF" w:rsidRDefault="00E103EF" w:rsidP="00375FB3">
      <w:pPr>
        <w:spacing w:after="7" w:line="259" w:lineRule="auto"/>
        <w:ind w:left="252" w:right="0" w:firstLine="0"/>
        <w:rPr>
          <w:color w:val="auto"/>
        </w:rPr>
      </w:pPr>
    </w:p>
    <w:p w14:paraId="22C0532D" w14:textId="41F823DA" w:rsidR="00595D44" w:rsidRPr="000311B0" w:rsidRDefault="00595D44" w:rsidP="00E95F2A">
      <w:pPr>
        <w:spacing w:after="7" w:line="259" w:lineRule="auto"/>
        <w:ind w:left="990" w:right="0" w:hanging="990"/>
        <w:rPr>
          <w:i/>
          <w:color w:val="auto"/>
        </w:rPr>
      </w:pPr>
      <w:r w:rsidRPr="00222134">
        <w:rPr>
          <w:color w:val="auto"/>
          <w:u w:color="000000"/>
        </w:rPr>
        <w:t>V.</w:t>
      </w:r>
      <w:r w:rsidRPr="00222134">
        <w:rPr>
          <w:rFonts w:ascii="Arial" w:eastAsia="Arial" w:hAnsi="Arial" w:cs="Arial"/>
          <w:color w:val="auto"/>
          <w:u w:color="000000"/>
        </w:rPr>
        <w:t xml:space="preserve">  </w:t>
      </w:r>
      <w:r w:rsidR="00C73A6D" w:rsidRPr="00222134">
        <w:rPr>
          <w:rFonts w:ascii="Arial" w:eastAsia="Arial" w:hAnsi="Arial" w:cs="Arial"/>
          <w:color w:val="auto"/>
          <w:u w:color="000000"/>
        </w:rPr>
        <w:t xml:space="preserve">  </w:t>
      </w:r>
      <w:r w:rsidR="00E95F2A">
        <w:rPr>
          <w:rFonts w:ascii="Arial" w:eastAsia="Arial" w:hAnsi="Arial" w:cs="Arial"/>
          <w:color w:val="auto"/>
          <w:u w:color="000000"/>
        </w:rPr>
        <w:t xml:space="preserve"> </w:t>
      </w:r>
      <w:r w:rsidR="00E95F2A">
        <w:rPr>
          <w:rFonts w:ascii="Arial" w:eastAsia="Arial" w:hAnsi="Arial" w:cs="Arial"/>
          <w:color w:val="auto"/>
          <w:u w:color="000000"/>
        </w:rPr>
        <w:tab/>
      </w:r>
      <w:r w:rsidR="00375FB3" w:rsidRPr="00222134">
        <w:rPr>
          <w:color w:val="auto"/>
          <w:u w:val="single"/>
        </w:rPr>
        <w:t xml:space="preserve">For </w:t>
      </w:r>
      <w:r w:rsidR="00790901" w:rsidRPr="00222134">
        <w:rPr>
          <w:color w:val="auto"/>
          <w:u w:val="single"/>
        </w:rPr>
        <w:t>Y</w:t>
      </w:r>
      <w:r w:rsidRPr="00222134">
        <w:rPr>
          <w:color w:val="auto"/>
          <w:u w:val="single"/>
        </w:rPr>
        <w:t>our Information</w:t>
      </w:r>
      <w:r w:rsidR="000311B0">
        <w:rPr>
          <w:color w:val="auto"/>
          <w:u w:val="single"/>
        </w:rPr>
        <w:t xml:space="preserve"> </w:t>
      </w:r>
    </w:p>
    <w:p w14:paraId="0CA631E0" w14:textId="2AF88612" w:rsidR="002E6E5E" w:rsidRDefault="002E6E5E" w:rsidP="00E95F2A">
      <w:pPr>
        <w:pStyle w:val="ListParagraph"/>
        <w:numPr>
          <w:ilvl w:val="0"/>
          <w:numId w:val="3"/>
        </w:numPr>
        <w:spacing w:after="7" w:line="259" w:lineRule="auto"/>
        <w:ind w:left="1350" w:right="0"/>
        <w:rPr>
          <w:b/>
          <w:color w:val="auto"/>
          <w:szCs w:val="24"/>
        </w:rPr>
      </w:pPr>
      <w:r>
        <w:rPr>
          <w:b/>
          <w:color w:val="auto"/>
          <w:szCs w:val="24"/>
        </w:rPr>
        <w:t>Berkeley College</w:t>
      </w:r>
    </w:p>
    <w:p w14:paraId="1B3C3C2E" w14:textId="3711EFC4" w:rsidR="002E6E5E" w:rsidRPr="0055083B" w:rsidRDefault="0055083B" w:rsidP="002E6E5E">
      <w:pPr>
        <w:pStyle w:val="ListParagraph"/>
        <w:numPr>
          <w:ilvl w:val="0"/>
          <w:numId w:val="14"/>
        </w:numPr>
        <w:spacing w:after="7" w:line="259" w:lineRule="auto"/>
        <w:ind w:left="1710" w:right="0"/>
        <w:rPr>
          <w:b/>
          <w:color w:val="auto"/>
          <w:szCs w:val="24"/>
        </w:rPr>
      </w:pPr>
      <w:r>
        <w:rPr>
          <w:color w:val="auto"/>
          <w:szCs w:val="24"/>
        </w:rPr>
        <w:t>Two New Certificate Training Programs:</w:t>
      </w:r>
    </w:p>
    <w:p w14:paraId="4628163B" w14:textId="36C5C50E" w:rsidR="0055083B" w:rsidRPr="00672A3A" w:rsidRDefault="00672A3A" w:rsidP="0055083B">
      <w:pPr>
        <w:pStyle w:val="ListParagraph"/>
        <w:numPr>
          <w:ilvl w:val="1"/>
          <w:numId w:val="14"/>
        </w:numPr>
        <w:spacing w:after="7" w:line="259" w:lineRule="auto"/>
        <w:ind w:left="2070" w:right="0"/>
        <w:rPr>
          <w:b/>
          <w:color w:val="auto"/>
          <w:szCs w:val="24"/>
        </w:rPr>
      </w:pPr>
      <w:r>
        <w:t>Medical Administrative Assistant, CIP 51.0710</w:t>
      </w:r>
    </w:p>
    <w:p w14:paraId="4217B1A9" w14:textId="2588152D" w:rsidR="00672A3A" w:rsidRDefault="00672A3A" w:rsidP="0055083B">
      <w:pPr>
        <w:pStyle w:val="ListParagraph"/>
        <w:numPr>
          <w:ilvl w:val="1"/>
          <w:numId w:val="14"/>
        </w:numPr>
        <w:spacing w:after="7" w:line="259" w:lineRule="auto"/>
        <w:ind w:left="2070" w:right="0"/>
        <w:rPr>
          <w:b/>
          <w:color w:val="auto"/>
          <w:szCs w:val="24"/>
        </w:rPr>
      </w:pPr>
      <w:r>
        <w:t>Medical Scribe, CIP 51.0708</w:t>
      </w:r>
    </w:p>
    <w:p w14:paraId="40D3D8A4" w14:textId="55ED536C" w:rsidR="000E3A4D" w:rsidRDefault="000E3A4D" w:rsidP="00E95F2A">
      <w:pPr>
        <w:pStyle w:val="ListParagraph"/>
        <w:numPr>
          <w:ilvl w:val="0"/>
          <w:numId w:val="3"/>
        </w:numPr>
        <w:spacing w:after="7" w:line="259" w:lineRule="auto"/>
        <w:ind w:left="1350" w:right="0"/>
        <w:rPr>
          <w:b/>
          <w:color w:val="auto"/>
          <w:szCs w:val="24"/>
        </w:rPr>
      </w:pPr>
      <w:r>
        <w:rPr>
          <w:b/>
          <w:color w:val="auto"/>
          <w:szCs w:val="24"/>
        </w:rPr>
        <w:t>Camden County College</w:t>
      </w:r>
    </w:p>
    <w:p w14:paraId="504C2950" w14:textId="12ACA606" w:rsidR="000E3A4D" w:rsidRPr="00FA5CC1" w:rsidRDefault="00FA5CC1" w:rsidP="000E3A4D">
      <w:pPr>
        <w:pStyle w:val="ListParagraph"/>
        <w:numPr>
          <w:ilvl w:val="0"/>
          <w:numId w:val="13"/>
        </w:numPr>
        <w:spacing w:after="7" w:line="259" w:lineRule="auto"/>
        <w:ind w:left="1710" w:right="0"/>
        <w:rPr>
          <w:b/>
          <w:color w:val="auto"/>
          <w:szCs w:val="24"/>
        </w:rPr>
      </w:pPr>
      <w:r>
        <w:rPr>
          <w:color w:val="auto"/>
          <w:szCs w:val="24"/>
        </w:rPr>
        <w:t>Termination of four degrees:</w:t>
      </w:r>
    </w:p>
    <w:p w14:paraId="0469F84B" w14:textId="5737EE2D" w:rsidR="00FA5CC1" w:rsidRPr="00A70C58" w:rsidRDefault="00A70C58" w:rsidP="00FA5CC1">
      <w:pPr>
        <w:pStyle w:val="ListParagraph"/>
        <w:numPr>
          <w:ilvl w:val="1"/>
          <w:numId w:val="13"/>
        </w:numPr>
        <w:spacing w:after="7" w:line="259" w:lineRule="auto"/>
        <w:ind w:left="2070" w:right="0"/>
        <w:rPr>
          <w:b/>
          <w:color w:val="auto"/>
          <w:szCs w:val="24"/>
        </w:rPr>
      </w:pPr>
      <w:r>
        <w:rPr>
          <w:color w:val="auto"/>
          <w:szCs w:val="24"/>
        </w:rPr>
        <w:t>A.A.S. in Office Systems Technology, CIP 52.0401</w:t>
      </w:r>
    </w:p>
    <w:p w14:paraId="17B909EB" w14:textId="52D052B2" w:rsidR="00A70C58" w:rsidRPr="00A70C58" w:rsidRDefault="00A70C58" w:rsidP="00FA5CC1">
      <w:pPr>
        <w:pStyle w:val="ListParagraph"/>
        <w:numPr>
          <w:ilvl w:val="1"/>
          <w:numId w:val="13"/>
        </w:numPr>
        <w:spacing w:after="7" w:line="259" w:lineRule="auto"/>
        <w:ind w:left="2070" w:right="0"/>
        <w:rPr>
          <w:b/>
          <w:color w:val="auto"/>
          <w:szCs w:val="24"/>
        </w:rPr>
      </w:pPr>
      <w:r>
        <w:rPr>
          <w:color w:val="auto"/>
          <w:szCs w:val="24"/>
        </w:rPr>
        <w:t>A.A.S. in Hospitality Technology, CIP 52.0901</w:t>
      </w:r>
    </w:p>
    <w:p w14:paraId="1D016AE1" w14:textId="67D54CBB" w:rsidR="00A70C58" w:rsidRPr="00A70C58" w:rsidRDefault="00A70C58" w:rsidP="00FA5CC1">
      <w:pPr>
        <w:pStyle w:val="ListParagraph"/>
        <w:numPr>
          <w:ilvl w:val="1"/>
          <w:numId w:val="13"/>
        </w:numPr>
        <w:spacing w:after="7" w:line="259" w:lineRule="auto"/>
        <w:ind w:left="2070" w:right="0"/>
        <w:rPr>
          <w:b/>
          <w:color w:val="auto"/>
          <w:szCs w:val="24"/>
        </w:rPr>
      </w:pPr>
      <w:r>
        <w:rPr>
          <w:color w:val="auto"/>
          <w:szCs w:val="24"/>
        </w:rPr>
        <w:t>A.S. in Pre-Pharmacy, CIP 24.0101</w:t>
      </w:r>
    </w:p>
    <w:p w14:paraId="7CED8C67" w14:textId="736BC107" w:rsidR="00A70C58" w:rsidRPr="00A70C58" w:rsidRDefault="00A70C58" w:rsidP="00FA5CC1">
      <w:pPr>
        <w:pStyle w:val="ListParagraph"/>
        <w:numPr>
          <w:ilvl w:val="1"/>
          <w:numId w:val="13"/>
        </w:numPr>
        <w:spacing w:after="7" w:line="259" w:lineRule="auto"/>
        <w:ind w:left="2070" w:right="0"/>
        <w:rPr>
          <w:b/>
          <w:color w:val="auto"/>
          <w:szCs w:val="24"/>
        </w:rPr>
      </w:pPr>
      <w:r>
        <w:rPr>
          <w:color w:val="auto"/>
          <w:szCs w:val="24"/>
        </w:rPr>
        <w:t>A.A.S. in Photonics, CIP 15.0304</w:t>
      </w:r>
    </w:p>
    <w:p w14:paraId="07D92DDF" w14:textId="0E27C22B" w:rsidR="00A70C58" w:rsidRPr="000A4D35" w:rsidRDefault="00A70C58" w:rsidP="00A70C58">
      <w:pPr>
        <w:pStyle w:val="ListParagraph"/>
        <w:numPr>
          <w:ilvl w:val="0"/>
          <w:numId w:val="13"/>
        </w:numPr>
        <w:spacing w:after="7" w:line="259" w:lineRule="auto"/>
        <w:ind w:left="1710" w:right="0"/>
        <w:rPr>
          <w:b/>
          <w:color w:val="auto"/>
          <w:szCs w:val="24"/>
        </w:rPr>
      </w:pPr>
      <w:r>
        <w:rPr>
          <w:color w:val="auto"/>
          <w:szCs w:val="24"/>
        </w:rPr>
        <w:t xml:space="preserve">Termination of </w:t>
      </w:r>
      <w:r w:rsidR="000A4D35">
        <w:rPr>
          <w:color w:val="auto"/>
          <w:szCs w:val="24"/>
        </w:rPr>
        <w:t>five certificates:</w:t>
      </w:r>
    </w:p>
    <w:p w14:paraId="2650A58B" w14:textId="55258E5C" w:rsidR="000A4D35" w:rsidRPr="00AA309C" w:rsidRDefault="00374C15" w:rsidP="000A4D35">
      <w:pPr>
        <w:pStyle w:val="ListParagraph"/>
        <w:numPr>
          <w:ilvl w:val="1"/>
          <w:numId w:val="13"/>
        </w:numPr>
        <w:spacing w:after="7" w:line="259" w:lineRule="auto"/>
        <w:ind w:left="2070" w:right="0"/>
        <w:rPr>
          <w:b/>
          <w:color w:val="auto"/>
          <w:szCs w:val="24"/>
        </w:rPr>
      </w:pPr>
      <w:r>
        <w:rPr>
          <w:color w:val="auto"/>
          <w:szCs w:val="24"/>
        </w:rPr>
        <w:t>Culinary</w:t>
      </w:r>
      <w:r w:rsidR="00AA309C">
        <w:rPr>
          <w:color w:val="auto"/>
          <w:szCs w:val="24"/>
        </w:rPr>
        <w:t xml:space="preserve"> Certificate, CIP 12.0503</w:t>
      </w:r>
    </w:p>
    <w:p w14:paraId="6E426315" w14:textId="22C23D64" w:rsidR="00AA309C" w:rsidRPr="00AA309C" w:rsidRDefault="00AA309C" w:rsidP="000A4D35">
      <w:pPr>
        <w:pStyle w:val="ListParagraph"/>
        <w:numPr>
          <w:ilvl w:val="1"/>
          <w:numId w:val="13"/>
        </w:numPr>
        <w:spacing w:after="7" w:line="259" w:lineRule="auto"/>
        <w:ind w:left="2070" w:right="0"/>
        <w:rPr>
          <w:b/>
          <w:color w:val="auto"/>
          <w:szCs w:val="24"/>
        </w:rPr>
      </w:pPr>
      <w:r>
        <w:rPr>
          <w:szCs w:val="24"/>
        </w:rPr>
        <w:t>Certificate in Multi-Skilled Technician, CIP 51.0899</w:t>
      </w:r>
    </w:p>
    <w:p w14:paraId="39667567" w14:textId="0BEAEE0D" w:rsidR="00AA309C" w:rsidRPr="00AA309C" w:rsidRDefault="00AA309C" w:rsidP="000A4D35">
      <w:pPr>
        <w:pStyle w:val="ListParagraph"/>
        <w:numPr>
          <w:ilvl w:val="1"/>
          <w:numId w:val="13"/>
        </w:numPr>
        <w:spacing w:after="7" w:line="259" w:lineRule="auto"/>
        <w:ind w:left="2070" w:right="0"/>
        <w:rPr>
          <w:b/>
          <w:color w:val="auto"/>
          <w:szCs w:val="24"/>
        </w:rPr>
      </w:pPr>
      <w:r>
        <w:rPr>
          <w:szCs w:val="24"/>
        </w:rPr>
        <w:t>Certificate in Nutrition Care Manager, CIP 51.3199</w:t>
      </w:r>
    </w:p>
    <w:p w14:paraId="21F02973" w14:textId="6EDB1901" w:rsidR="00AA309C" w:rsidRDefault="00AA309C" w:rsidP="00AA309C">
      <w:pPr>
        <w:pStyle w:val="ListParagraph"/>
        <w:numPr>
          <w:ilvl w:val="1"/>
          <w:numId w:val="13"/>
        </w:numPr>
        <w:spacing w:after="7" w:line="259" w:lineRule="auto"/>
        <w:ind w:left="2070" w:right="0"/>
        <w:rPr>
          <w:color w:val="auto"/>
          <w:szCs w:val="24"/>
        </w:rPr>
      </w:pPr>
      <w:r w:rsidRPr="00AA309C">
        <w:rPr>
          <w:color w:val="auto"/>
          <w:szCs w:val="24"/>
        </w:rPr>
        <w:t>Certificate in Ophthalmic Medical Technician</w:t>
      </w:r>
      <w:r>
        <w:rPr>
          <w:color w:val="auto"/>
          <w:szCs w:val="24"/>
        </w:rPr>
        <w:t xml:space="preserve">, CIP </w:t>
      </w:r>
      <w:r w:rsidRPr="00AA309C">
        <w:rPr>
          <w:color w:val="auto"/>
          <w:szCs w:val="24"/>
        </w:rPr>
        <w:t>51.1803</w:t>
      </w:r>
    </w:p>
    <w:p w14:paraId="0DE7AD3C" w14:textId="48794E32" w:rsidR="00AA309C" w:rsidRPr="00AA309C" w:rsidRDefault="00AA309C" w:rsidP="00AA309C">
      <w:pPr>
        <w:pStyle w:val="ListParagraph"/>
        <w:numPr>
          <w:ilvl w:val="1"/>
          <w:numId w:val="13"/>
        </w:numPr>
        <w:spacing w:after="7" w:line="259" w:lineRule="auto"/>
        <w:ind w:left="2070" w:right="0"/>
        <w:rPr>
          <w:color w:val="auto"/>
          <w:szCs w:val="24"/>
        </w:rPr>
      </w:pPr>
      <w:r>
        <w:rPr>
          <w:szCs w:val="24"/>
        </w:rPr>
        <w:t>Certificate in ASL and English Interpreting, CIP 16.1603</w:t>
      </w:r>
    </w:p>
    <w:p w14:paraId="23312091" w14:textId="662BEAB0" w:rsidR="00051A33" w:rsidRDefault="00051A33" w:rsidP="00E95F2A">
      <w:pPr>
        <w:pStyle w:val="ListParagraph"/>
        <w:numPr>
          <w:ilvl w:val="0"/>
          <w:numId w:val="3"/>
        </w:numPr>
        <w:spacing w:after="7" w:line="259" w:lineRule="auto"/>
        <w:ind w:left="1350" w:right="0"/>
        <w:rPr>
          <w:b/>
          <w:color w:val="auto"/>
          <w:szCs w:val="24"/>
        </w:rPr>
      </w:pPr>
      <w:r>
        <w:rPr>
          <w:b/>
          <w:color w:val="auto"/>
          <w:szCs w:val="24"/>
        </w:rPr>
        <w:t>New Jersey Institute of Technology</w:t>
      </w:r>
    </w:p>
    <w:p w14:paraId="3DD7490A" w14:textId="5E2D18FF" w:rsidR="00051A33" w:rsidRPr="00267F2A" w:rsidRDefault="00267F2A" w:rsidP="00051A33">
      <w:pPr>
        <w:pStyle w:val="ListParagraph"/>
        <w:numPr>
          <w:ilvl w:val="0"/>
          <w:numId w:val="17"/>
        </w:numPr>
        <w:spacing w:after="7" w:line="259" w:lineRule="auto"/>
        <w:ind w:left="1710" w:right="0"/>
        <w:rPr>
          <w:b/>
          <w:color w:val="auto"/>
          <w:szCs w:val="24"/>
        </w:rPr>
      </w:pPr>
      <w:r>
        <w:rPr>
          <w:color w:val="auto"/>
          <w:szCs w:val="24"/>
        </w:rPr>
        <w:t>New Graduate Certificate in IT Sales &amp; Analytics, CIP 30.7102</w:t>
      </w:r>
    </w:p>
    <w:p w14:paraId="0324D704" w14:textId="668B31E3" w:rsidR="00267F2A" w:rsidRDefault="00267F2A" w:rsidP="00051A33">
      <w:pPr>
        <w:pStyle w:val="ListParagraph"/>
        <w:numPr>
          <w:ilvl w:val="0"/>
          <w:numId w:val="17"/>
        </w:numPr>
        <w:spacing w:after="7" w:line="259" w:lineRule="auto"/>
        <w:ind w:left="1710" w:right="0"/>
        <w:rPr>
          <w:b/>
          <w:color w:val="auto"/>
          <w:szCs w:val="24"/>
        </w:rPr>
      </w:pPr>
      <w:r>
        <w:rPr>
          <w:color w:val="auto"/>
          <w:szCs w:val="24"/>
        </w:rPr>
        <w:t>Change in Clas</w:t>
      </w:r>
      <w:r w:rsidR="00F11C4F">
        <w:rPr>
          <w:color w:val="auto"/>
          <w:szCs w:val="24"/>
        </w:rPr>
        <w:t xml:space="preserve">sification of Instructional Code for M.S. in Data Science </w:t>
      </w:r>
      <w:r w:rsidR="00F11C4F">
        <w:rPr>
          <w:b/>
          <w:color w:val="auto"/>
          <w:szCs w:val="24"/>
        </w:rPr>
        <w:t xml:space="preserve">from </w:t>
      </w:r>
      <w:r w:rsidR="00F11C4F">
        <w:rPr>
          <w:color w:val="auto"/>
          <w:szCs w:val="24"/>
        </w:rPr>
        <w:t xml:space="preserve">CIP 11.0401 </w:t>
      </w:r>
      <w:r w:rsidR="00F11C4F" w:rsidRPr="00F11C4F">
        <w:rPr>
          <w:b/>
          <w:color w:val="auto"/>
          <w:szCs w:val="24"/>
        </w:rPr>
        <w:t>to</w:t>
      </w:r>
      <w:r w:rsidR="00F11C4F">
        <w:rPr>
          <w:color w:val="auto"/>
          <w:szCs w:val="24"/>
        </w:rPr>
        <w:t xml:space="preserve"> CIP 30.7001</w:t>
      </w:r>
    </w:p>
    <w:p w14:paraId="27A970A7" w14:textId="64F48278" w:rsidR="007421DF" w:rsidRDefault="007421DF" w:rsidP="00E95F2A">
      <w:pPr>
        <w:pStyle w:val="ListParagraph"/>
        <w:numPr>
          <w:ilvl w:val="0"/>
          <w:numId w:val="3"/>
        </w:numPr>
        <w:spacing w:after="7" w:line="259" w:lineRule="auto"/>
        <w:ind w:left="1350" w:right="0"/>
        <w:rPr>
          <w:b/>
          <w:color w:val="auto"/>
          <w:szCs w:val="24"/>
        </w:rPr>
      </w:pPr>
      <w:r>
        <w:rPr>
          <w:b/>
          <w:color w:val="auto"/>
          <w:szCs w:val="24"/>
        </w:rPr>
        <w:t>Ocean County College</w:t>
      </w:r>
    </w:p>
    <w:p w14:paraId="4C164CC2" w14:textId="3A4153F9" w:rsidR="007421DF" w:rsidRDefault="004642A3" w:rsidP="007421DF">
      <w:pPr>
        <w:pStyle w:val="ListParagraph"/>
        <w:numPr>
          <w:ilvl w:val="3"/>
          <w:numId w:val="3"/>
        </w:numPr>
        <w:spacing w:after="7" w:line="259" w:lineRule="auto"/>
        <w:ind w:left="1710" w:right="0"/>
        <w:rPr>
          <w:b/>
          <w:color w:val="auto"/>
          <w:szCs w:val="24"/>
        </w:rPr>
      </w:pPr>
      <w:r>
        <w:rPr>
          <w:color w:val="auto"/>
          <w:szCs w:val="24"/>
        </w:rPr>
        <w:t xml:space="preserve">New Certificate of Completion </w:t>
      </w:r>
      <w:r w:rsidRPr="004642A3">
        <w:rPr>
          <w:color w:val="auto"/>
          <w:szCs w:val="24"/>
        </w:rPr>
        <w:t>in Industrial Hygiene/Hazardous Materials Management</w:t>
      </w:r>
      <w:r w:rsidR="003C2263">
        <w:rPr>
          <w:color w:val="auto"/>
          <w:szCs w:val="24"/>
        </w:rPr>
        <w:t>,</w:t>
      </w:r>
      <w:r w:rsidRPr="004642A3">
        <w:rPr>
          <w:color w:val="auto"/>
          <w:szCs w:val="24"/>
        </w:rPr>
        <w:t xml:space="preserve"> CIP </w:t>
      </w:r>
      <w:r>
        <w:rPr>
          <w:color w:val="auto"/>
          <w:szCs w:val="24"/>
        </w:rPr>
        <w:t>51.2206</w:t>
      </w:r>
    </w:p>
    <w:p w14:paraId="071AE2D8" w14:textId="0DC0EA59" w:rsidR="00503B13" w:rsidRDefault="00503B13" w:rsidP="00E95F2A">
      <w:pPr>
        <w:pStyle w:val="ListParagraph"/>
        <w:numPr>
          <w:ilvl w:val="0"/>
          <w:numId w:val="3"/>
        </w:numPr>
        <w:spacing w:after="7" w:line="259" w:lineRule="auto"/>
        <w:ind w:left="1350" w:right="0"/>
        <w:rPr>
          <w:b/>
          <w:color w:val="auto"/>
          <w:szCs w:val="24"/>
        </w:rPr>
      </w:pPr>
      <w:r>
        <w:rPr>
          <w:b/>
          <w:color w:val="auto"/>
          <w:szCs w:val="24"/>
        </w:rPr>
        <w:t xml:space="preserve">Pillar College </w:t>
      </w:r>
    </w:p>
    <w:p w14:paraId="3CEB2176" w14:textId="5E412AF3" w:rsidR="00503B13" w:rsidRDefault="004722B9" w:rsidP="004722B9">
      <w:pPr>
        <w:pStyle w:val="ListParagraph"/>
        <w:numPr>
          <w:ilvl w:val="0"/>
          <w:numId w:val="16"/>
        </w:numPr>
        <w:spacing w:after="7" w:line="259" w:lineRule="auto"/>
        <w:ind w:left="1710" w:right="0"/>
        <w:rPr>
          <w:color w:val="auto"/>
          <w:szCs w:val="24"/>
        </w:rPr>
      </w:pPr>
      <w:r>
        <w:rPr>
          <w:color w:val="auto"/>
          <w:szCs w:val="24"/>
        </w:rPr>
        <w:t>Two New Program Options (concentrations) for its B.A. in Business Administration</w:t>
      </w:r>
    </w:p>
    <w:p w14:paraId="05199AE0" w14:textId="21E8877E" w:rsidR="004722B9" w:rsidRDefault="005F2CF8" w:rsidP="004722B9">
      <w:pPr>
        <w:pStyle w:val="ListParagraph"/>
        <w:numPr>
          <w:ilvl w:val="1"/>
          <w:numId w:val="16"/>
        </w:numPr>
        <w:spacing w:after="7" w:line="259" w:lineRule="auto"/>
        <w:ind w:left="2070" w:right="0"/>
        <w:rPr>
          <w:color w:val="auto"/>
          <w:szCs w:val="24"/>
        </w:rPr>
      </w:pPr>
      <w:r>
        <w:rPr>
          <w:color w:val="auto"/>
          <w:szCs w:val="24"/>
        </w:rPr>
        <w:t>B.A. in Business Administration, Project Management Concentration</w:t>
      </w:r>
      <w:r w:rsidR="0080458B">
        <w:rPr>
          <w:color w:val="auto"/>
          <w:szCs w:val="24"/>
        </w:rPr>
        <w:t>, CIP 52.0299</w:t>
      </w:r>
    </w:p>
    <w:p w14:paraId="00F637A8" w14:textId="132D06DD" w:rsidR="005F2CF8" w:rsidRPr="0080458B" w:rsidRDefault="005F2CF8" w:rsidP="0080458B">
      <w:pPr>
        <w:pStyle w:val="ListParagraph"/>
        <w:numPr>
          <w:ilvl w:val="1"/>
          <w:numId w:val="16"/>
        </w:numPr>
        <w:spacing w:after="7" w:line="259" w:lineRule="auto"/>
        <w:ind w:left="2070" w:right="0"/>
        <w:rPr>
          <w:color w:val="auto"/>
          <w:szCs w:val="24"/>
        </w:rPr>
      </w:pPr>
      <w:r>
        <w:rPr>
          <w:color w:val="auto"/>
          <w:szCs w:val="24"/>
        </w:rPr>
        <w:t>B.A. in Business Administration, Supply Chain Management Concentration</w:t>
      </w:r>
      <w:r w:rsidR="0080458B">
        <w:rPr>
          <w:color w:val="auto"/>
          <w:szCs w:val="24"/>
        </w:rPr>
        <w:t>, CIP 52.0299</w:t>
      </w:r>
    </w:p>
    <w:p w14:paraId="4AD4D4CF" w14:textId="786CF5B4" w:rsidR="00512F1A" w:rsidRDefault="00512F1A" w:rsidP="00E95F2A">
      <w:pPr>
        <w:pStyle w:val="ListParagraph"/>
        <w:numPr>
          <w:ilvl w:val="0"/>
          <w:numId w:val="3"/>
        </w:numPr>
        <w:spacing w:after="7" w:line="259" w:lineRule="auto"/>
        <w:ind w:left="1350" w:right="0"/>
        <w:rPr>
          <w:b/>
          <w:color w:val="auto"/>
          <w:szCs w:val="24"/>
        </w:rPr>
      </w:pPr>
      <w:r>
        <w:rPr>
          <w:b/>
          <w:color w:val="auto"/>
          <w:szCs w:val="24"/>
        </w:rPr>
        <w:t>Rider University</w:t>
      </w:r>
    </w:p>
    <w:p w14:paraId="71199E89" w14:textId="71CFEBF4" w:rsidR="00512F1A" w:rsidRDefault="003D6E83" w:rsidP="00512F1A">
      <w:pPr>
        <w:pStyle w:val="ListParagraph"/>
        <w:numPr>
          <w:ilvl w:val="0"/>
          <w:numId w:val="15"/>
        </w:numPr>
        <w:spacing w:after="7" w:line="259" w:lineRule="auto"/>
        <w:ind w:left="1710" w:right="0"/>
        <w:rPr>
          <w:b/>
          <w:color w:val="auto"/>
          <w:szCs w:val="24"/>
        </w:rPr>
      </w:pPr>
      <w:r>
        <w:rPr>
          <w:color w:val="auto"/>
          <w:szCs w:val="24"/>
        </w:rPr>
        <w:t xml:space="preserve">Change in Nomenclature </w:t>
      </w:r>
      <w:r w:rsidRPr="003D6E83">
        <w:rPr>
          <w:b/>
          <w:color w:val="auto"/>
          <w:szCs w:val="24"/>
        </w:rPr>
        <w:t>from</w:t>
      </w:r>
      <w:r>
        <w:rPr>
          <w:color w:val="auto"/>
          <w:szCs w:val="24"/>
        </w:rPr>
        <w:t xml:space="preserve"> “Radio Minor” </w:t>
      </w:r>
      <w:r w:rsidRPr="003D6E83">
        <w:rPr>
          <w:b/>
          <w:color w:val="auto"/>
          <w:szCs w:val="24"/>
        </w:rPr>
        <w:t>to</w:t>
      </w:r>
      <w:r>
        <w:rPr>
          <w:color w:val="auto"/>
          <w:szCs w:val="24"/>
        </w:rPr>
        <w:t xml:space="preserve"> </w:t>
      </w:r>
      <w:r w:rsidR="003B5439">
        <w:rPr>
          <w:color w:val="auto"/>
          <w:szCs w:val="24"/>
        </w:rPr>
        <w:t>“Radio/Podcast Minor”</w:t>
      </w:r>
      <w:r w:rsidR="000F0B76">
        <w:rPr>
          <w:color w:val="auto"/>
          <w:szCs w:val="24"/>
        </w:rPr>
        <w:t xml:space="preserve">, </w:t>
      </w:r>
      <w:r w:rsidR="007F3AB1" w:rsidRPr="007F3AB1">
        <w:rPr>
          <w:color w:val="auto"/>
          <w:szCs w:val="24"/>
        </w:rPr>
        <w:t>CIP</w:t>
      </w:r>
      <w:r w:rsidR="007F3AB1">
        <w:rPr>
          <w:color w:val="auto"/>
          <w:szCs w:val="24"/>
        </w:rPr>
        <w:t xml:space="preserve"> </w:t>
      </w:r>
      <w:r w:rsidR="007F3AB1">
        <w:t>09.0799</w:t>
      </w:r>
    </w:p>
    <w:p w14:paraId="0CC49F5A" w14:textId="2ADD71A4" w:rsidR="00AF7656" w:rsidRPr="00AF7656" w:rsidRDefault="00AF7656" w:rsidP="00E95F2A">
      <w:pPr>
        <w:pStyle w:val="ListParagraph"/>
        <w:numPr>
          <w:ilvl w:val="0"/>
          <w:numId w:val="3"/>
        </w:numPr>
        <w:spacing w:after="7" w:line="259" w:lineRule="auto"/>
        <w:ind w:left="1350" w:right="0"/>
        <w:rPr>
          <w:b/>
          <w:color w:val="auto"/>
          <w:szCs w:val="24"/>
        </w:rPr>
      </w:pPr>
      <w:r>
        <w:rPr>
          <w:b/>
          <w:color w:val="auto"/>
          <w:szCs w:val="24"/>
        </w:rPr>
        <w:t>Sussex County Community College</w:t>
      </w:r>
    </w:p>
    <w:p w14:paraId="0C5D6464" w14:textId="0AAD61F8" w:rsidR="00AF7656" w:rsidRPr="00E477B5" w:rsidRDefault="00DC19A0" w:rsidP="00AF7656">
      <w:pPr>
        <w:pStyle w:val="ListParagraph"/>
        <w:numPr>
          <w:ilvl w:val="0"/>
          <w:numId w:val="15"/>
        </w:numPr>
        <w:spacing w:after="7" w:line="259" w:lineRule="auto"/>
        <w:ind w:left="1710" w:right="0"/>
        <w:rPr>
          <w:b/>
          <w:color w:val="auto"/>
          <w:szCs w:val="24"/>
        </w:rPr>
      </w:pPr>
      <w:r>
        <w:rPr>
          <w:color w:val="auto"/>
          <w:szCs w:val="24"/>
        </w:rPr>
        <w:t>New Certificate,</w:t>
      </w:r>
      <w:r w:rsidR="00E477B5">
        <w:rPr>
          <w:color w:val="auto"/>
          <w:szCs w:val="24"/>
        </w:rPr>
        <w:t xml:space="preserve"> Welding Technology, CIP 15.0614</w:t>
      </w:r>
    </w:p>
    <w:p w14:paraId="6D423A08" w14:textId="22D4D99E" w:rsidR="00E477B5" w:rsidRDefault="00E477B5" w:rsidP="00AF7656">
      <w:pPr>
        <w:pStyle w:val="ListParagraph"/>
        <w:numPr>
          <w:ilvl w:val="0"/>
          <w:numId w:val="15"/>
        </w:numPr>
        <w:spacing w:after="7" w:line="259" w:lineRule="auto"/>
        <w:ind w:left="1710" w:right="0"/>
        <w:rPr>
          <w:b/>
          <w:color w:val="auto"/>
          <w:szCs w:val="24"/>
        </w:rPr>
      </w:pPr>
      <w:r>
        <w:rPr>
          <w:color w:val="auto"/>
          <w:szCs w:val="24"/>
        </w:rPr>
        <w:t>New Certificate of Achievement</w:t>
      </w:r>
      <w:r w:rsidR="00DC19A0">
        <w:rPr>
          <w:color w:val="auto"/>
          <w:szCs w:val="24"/>
        </w:rPr>
        <w:t xml:space="preserve">, Welding Technology, CIP 24.0102 </w:t>
      </w:r>
    </w:p>
    <w:p w14:paraId="7C5D0B8B" w14:textId="2532110B" w:rsidR="00D5185A" w:rsidRDefault="00DF2D0E" w:rsidP="00E95F2A">
      <w:pPr>
        <w:pStyle w:val="ListParagraph"/>
        <w:numPr>
          <w:ilvl w:val="0"/>
          <w:numId w:val="3"/>
        </w:numPr>
        <w:spacing w:after="7" w:line="259" w:lineRule="auto"/>
        <w:ind w:left="1350" w:right="0"/>
        <w:rPr>
          <w:b/>
          <w:color w:val="auto"/>
          <w:szCs w:val="24"/>
        </w:rPr>
      </w:pPr>
      <w:r>
        <w:rPr>
          <w:b/>
          <w:color w:val="auto"/>
          <w:szCs w:val="24"/>
        </w:rPr>
        <w:t>Thomas Edison State University</w:t>
      </w:r>
    </w:p>
    <w:p w14:paraId="0B388AB3" w14:textId="6FAE589B" w:rsidR="002E1733" w:rsidRPr="00AE3649" w:rsidRDefault="00DF2D0E" w:rsidP="002E1733">
      <w:pPr>
        <w:pStyle w:val="ListParagraph"/>
        <w:numPr>
          <w:ilvl w:val="3"/>
          <w:numId w:val="3"/>
        </w:numPr>
        <w:spacing w:after="7" w:line="259" w:lineRule="auto"/>
        <w:ind w:left="1710" w:right="0"/>
        <w:rPr>
          <w:b/>
          <w:color w:val="auto"/>
          <w:szCs w:val="24"/>
        </w:rPr>
      </w:pPr>
      <w:r>
        <w:rPr>
          <w:color w:val="auto"/>
          <w:szCs w:val="24"/>
        </w:rPr>
        <w:t xml:space="preserve">Nomenclature change </w:t>
      </w:r>
      <w:r w:rsidRPr="00FF097B">
        <w:rPr>
          <w:b/>
          <w:color w:val="auto"/>
          <w:szCs w:val="24"/>
        </w:rPr>
        <w:t>from</w:t>
      </w:r>
      <w:r>
        <w:rPr>
          <w:color w:val="auto"/>
          <w:szCs w:val="24"/>
        </w:rPr>
        <w:t xml:space="preserve"> </w:t>
      </w:r>
      <w:r w:rsidR="00307C23" w:rsidRPr="00307C23">
        <w:rPr>
          <w:color w:val="auto"/>
          <w:szCs w:val="24"/>
        </w:rPr>
        <w:t xml:space="preserve">“Undergraduate Certificate in Fitness and Wellness” CIP 52.0201 </w:t>
      </w:r>
      <w:r w:rsidR="00357E68" w:rsidRPr="00357E68">
        <w:rPr>
          <w:b/>
          <w:color w:val="auto"/>
          <w:szCs w:val="24"/>
        </w:rPr>
        <w:t>to</w:t>
      </w:r>
      <w:r w:rsidR="00307C23" w:rsidRPr="00357E68">
        <w:rPr>
          <w:b/>
          <w:color w:val="auto"/>
          <w:szCs w:val="24"/>
        </w:rPr>
        <w:t xml:space="preserve"> </w:t>
      </w:r>
      <w:r w:rsidR="00307C23" w:rsidRPr="00307C23">
        <w:rPr>
          <w:color w:val="auto"/>
          <w:szCs w:val="24"/>
        </w:rPr>
        <w:t>“Undergraduate Certificate in Health a</w:t>
      </w:r>
      <w:r w:rsidR="00307C23">
        <w:rPr>
          <w:color w:val="auto"/>
          <w:szCs w:val="24"/>
        </w:rPr>
        <w:t>nd Wellness</w:t>
      </w:r>
      <w:r w:rsidR="003B5439">
        <w:rPr>
          <w:color w:val="auto"/>
          <w:szCs w:val="24"/>
        </w:rPr>
        <w:t>”,</w:t>
      </w:r>
      <w:r w:rsidR="00307C23">
        <w:rPr>
          <w:color w:val="auto"/>
          <w:szCs w:val="24"/>
        </w:rPr>
        <w:t xml:space="preserve"> CIP </w:t>
      </w:r>
      <w:r w:rsidR="00AE3649">
        <w:rPr>
          <w:color w:val="auto"/>
          <w:szCs w:val="24"/>
        </w:rPr>
        <w:t>31.0403</w:t>
      </w:r>
    </w:p>
    <w:p w14:paraId="0420CCB9" w14:textId="111EC478" w:rsidR="00AE3649" w:rsidRPr="00B31BE8" w:rsidRDefault="00B31BE8" w:rsidP="002E1733">
      <w:pPr>
        <w:pStyle w:val="ListParagraph"/>
        <w:numPr>
          <w:ilvl w:val="3"/>
          <w:numId w:val="3"/>
        </w:numPr>
        <w:spacing w:after="7" w:line="259" w:lineRule="auto"/>
        <w:ind w:left="1710" w:right="0"/>
        <w:rPr>
          <w:b/>
          <w:color w:val="auto"/>
          <w:szCs w:val="24"/>
        </w:rPr>
      </w:pPr>
      <w:r>
        <w:rPr>
          <w:color w:val="auto"/>
          <w:szCs w:val="24"/>
        </w:rPr>
        <w:t xml:space="preserve">Three New </w:t>
      </w:r>
      <w:r w:rsidR="00DA54F4">
        <w:rPr>
          <w:color w:val="auto"/>
          <w:szCs w:val="24"/>
        </w:rPr>
        <w:t xml:space="preserve">Undergraduate </w:t>
      </w:r>
      <w:r>
        <w:rPr>
          <w:color w:val="auto"/>
          <w:szCs w:val="24"/>
        </w:rPr>
        <w:t>Certificates:</w:t>
      </w:r>
    </w:p>
    <w:p w14:paraId="763D2713" w14:textId="4753C6D8" w:rsidR="00B31BE8" w:rsidRPr="00DA54F4" w:rsidRDefault="00DA54F4" w:rsidP="00B31BE8">
      <w:pPr>
        <w:pStyle w:val="ListParagraph"/>
        <w:numPr>
          <w:ilvl w:val="4"/>
          <w:numId w:val="3"/>
        </w:numPr>
        <w:spacing w:after="7" w:line="259" w:lineRule="auto"/>
        <w:ind w:left="2070" w:right="0"/>
        <w:rPr>
          <w:b/>
          <w:color w:val="auto"/>
          <w:szCs w:val="24"/>
        </w:rPr>
      </w:pPr>
      <w:r>
        <w:t>Certificate in Communications, CIP 09.0100</w:t>
      </w:r>
    </w:p>
    <w:p w14:paraId="74002B40" w14:textId="1F3FA8A1" w:rsidR="00DA54F4" w:rsidRPr="00DA54F4" w:rsidRDefault="00DA54F4" w:rsidP="00B31BE8">
      <w:pPr>
        <w:pStyle w:val="ListParagraph"/>
        <w:numPr>
          <w:ilvl w:val="4"/>
          <w:numId w:val="3"/>
        </w:numPr>
        <w:spacing w:after="7" w:line="259" w:lineRule="auto"/>
        <w:ind w:left="2070" w:right="0"/>
        <w:rPr>
          <w:b/>
          <w:color w:val="auto"/>
          <w:szCs w:val="24"/>
        </w:rPr>
      </w:pPr>
      <w:r>
        <w:t>Certificate in Criminal Justice, CIP 43.0103</w:t>
      </w:r>
    </w:p>
    <w:p w14:paraId="6834F0A4" w14:textId="62452027" w:rsidR="00DA54F4" w:rsidRPr="001B18FE" w:rsidRDefault="00DA54F4" w:rsidP="00B31BE8">
      <w:pPr>
        <w:pStyle w:val="ListParagraph"/>
        <w:numPr>
          <w:ilvl w:val="4"/>
          <w:numId w:val="3"/>
        </w:numPr>
        <w:spacing w:after="7" w:line="259" w:lineRule="auto"/>
        <w:ind w:left="2070" w:right="0"/>
        <w:rPr>
          <w:b/>
          <w:color w:val="auto"/>
          <w:szCs w:val="24"/>
        </w:rPr>
      </w:pPr>
      <w:r>
        <w:t>Certificate in Psychology</w:t>
      </w:r>
      <w:r w:rsidR="00C057E0">
        <w:t>,</w:t>
      </w:r>
      <w:r>
        <w:t xml:space="preserve"> CIP 42.0101</w:t>
      </w:r>
    </w:p>
    <w:p w14:paraId="10EF55FB" w14:textId="77777777" w:rsidR="001B18FE" w:rsidRPr="009B075A" w:rsidRDefault="001B18FE" w:rsidP="007421DF">
      <w:pPr>
        <w:pStyle w:val="ListParagraph"/>
        <w:spacing w:after="7" w:line="259" w:lineRule="auto"/>
        <w:ind w:left="1350" w:right="0" w:firstLine="0"/>
        <w:rPr>
          <w:b/>
          <w:color w:val="auto"/>
          <w:szCs w:val="24"/>
        </w:rPr>
      </w:pPr>
    </w:p>
    <w:p w14:paraId="52CF0706" w14:textId="4DE68241" w:rsidR="00ED0EA3" w:rsidRPr="00296DF4" w:rsidRDefault="006A6FE2" w:rsidP="00CF7F10">
      <w:pPr>
        <w:spacing w:after="7" w:line="259" w:lineRule="auto"/>
        <w:ind w:left="900" w:right="0" w:hanging="900"/>
        <w:rPr>
          <w:b/>
          <w:color w:val="auto"/>
          <w:szCs w:val="24"/>
          <w:u w:color="000000"/>
        </w:rPr>
      </w:pPr>
      <w:r>
        <w:rPr>
          <w:color w:val="auto"/>
          <w:szCs w:val="24"/>
        </w:rPr>
        <w:t>VI</w:t>
      </w:r>
      <w:r w:rsidR="00017BB2" w:rsidRPr="00222134">
        <w:rPr>
          <w:color w:val="auto"/>
          <w:szCs w:val="24"/>
        </w:rPr>
        <w:t>.</w:t>
      </w:r>
      <w:r w:rsidR="00017BB2" w:rsidRPr="00222134">
        <w:rPr>
          <w:rFonts w:ascii="Arial" w:eastAsia="Arial" w:hAnsi="Arial" w:cs="Arial"/>
          <w:color w:val="auto"/>
          <w:szCs w:val="24"/>
        </w:rPr>
        <w:t xml:space="preserve">  </w:t>
      </w:r>
      <w:r w:rsidR="00017BB2" w:rsidRPr="00222134">
        <w:rPr>
          <w:rFonts w:ascii="Arial" w:eastAsia="Arial" w:hAnsi="Arial" w:cs="Arial"/>
          <w:color w:val="auto"/>
          <w:szCs w:val="24"/>
        </w:rPr>
        <w:tab/>
      </w:r>
      <w:r w:rsidR="00017BB2" w:rsidRPr="00222134">
        <w:rPr>
          <w:color w:val="auto"/>
          <w:szCs w:val="24"/>
          <w:u w:val="single"/>
        </w:rPr>
        <w:t>New Business</w:t>
      </w:r>
      <w:r w:rsidR="00017BB2" w:rsidRPr="00222134">
        <w:rPr>
          <w:color w:val="auto"/>
          <w:szCs w:val="24"/>
          <w:u w:color="000000"/>
        </w:rPr>
        <w:t xml:space="preserve">  </w:t>
      </w:r>
    </w:p>
    <w:p w14:paraId="1F1FCCE2" w14:textId="5CB4AD3A" w:rsidR="00460E9B" w:rsidRDefault="00F71E73" w:rsidP="00460E9B">
      <w:pPr>
        <w:pStyle w:val="ListParagraph"/>
        <w:numPr>
          <w:ilvl w:val="0"/>
          <w:numId w:val="18"/>
        </w:numPr>
        <w:spacing w:after="7" w:line="259" w:lineRule="auto"/>
        <w:ind w:right="0"/>
        <w:rPr>
          <w:b/>
          <w:color w:val="auto"/>
          <w:szCs w:val="24"/>
          <w:u w:color="000000"/>
        </w:rPr>
      </w:pPr>
      <w:r w:rsidRPr="00296DF4">
        <w:rPr>
          <w:b/>
          <w:color w:val="auto"/>
          <w:szCs w:val="24"/>
          <w:u w:color="000000"/>
        </w:rPr>
        <w:t>AIC Manual Revisions</w:t>
      </w:r>
    </w:p>
    <w:p w14:paraId="1A665FDE" w14:textId="4250194F" w:rsidR="00EB6B64" w:rsidRPr="00EB6B64" w:rsidRDefault="00F96712" w:rsidP="00EB6B64">
      <w:pPr>
        <w:pStyle w:val="ListParagraph"/>
        <w:numPr>
          <w:ilvl w:val="0"/>
          <w:numId w:val="21"/>
        </w:numPr>
        <w:spacing w:after="7" w:line="259" w:lineRule="auto"/>
        <w:ind w:right="0"/>
        <w:rPr>
          <w:b/>
          <w:color w:val="auto"/>
          <w:szCs w:val="24"/>
          <w:u w:color="000000"/>
        </w:rPr>
      </w:pPr>
      <w:r>
        <w:rPr>
          <w:color w:val="auto"/>
          <w:szCs w:val="24"/>
          <w:u w:color="000000"/>
        </w:rPr>
        <w:t xml:space="preserve">External Consultant Guidelines </w:t>
      </w:r>
      <w:r w:rsidR="005F3695">
        <w:rPr>
          <w:color w:val="auto"/>
          <w:szCs w:val="24"/>
          <w:u w:color="000000"/>
        </w:rPr>
        <w:t>were recently edit</w:t>
      </w:r>
      <w:r w:rsidR="00292E11">
        <w:rPr>
          <w:color w:val="auto"/>
          <w:szCs w:val="24"/>
          <w:u w:color="000000"/>
        </w:rPr>
        <w:t>ed</w:t>
      </w:r>
      <w:r w:rsidR="005F3695">
        <w:rPr>
          <w:color w:val="auto"/>
          <w:szCs w:val="24"/>
          <w:u w:color="000000"/>
        </w:rPr>
        <w:t xml:space="preserve"> and revised. The committee agree</w:t>
      </w:r>
      <w:r w:rsidR="00292E11">
        <w:rPr>
          <w:color w:val="auto"/>
          <w:szCs w:val="24"/>
          <w:u w:color="000000"/>
        </w:rPr>
        <w:t>s</w:t>
      </w:r>
      <w:r w:rsidR="005F3695">
        <w:rPr>
          <w:color w:val="auto"/>
          <w:szCs w:val="24"/>
          <w:u w:color="000000"/>
        </w:rPr>
        <w:t xml:space="preserve"> further </w:t>
      </w:r>
      <w:r w:rsidR="00685C97">
        <w:rPr>
          <w:color w:val="auto"/>
          <w:szCs w:val="24"/>
          <w:u w:color="000000"/>
        </w:rPr>
        <w:t xml:space="preserve">clarification should be made before it is sent to </w:t>
      </w:r>
      <w:r w:rsidR="004D57AD">
        <w:rPr>
          <w:color w:val="auto"/>
          <w:szCs w:val="24"/>
          <w:u w:color="000000"/>
        </w:rPr>
        <w:t>the Presidents’ Council</w:t>
      </w:r>
      <w:r w:rsidR="00685C97">
        <w:rPr>
          <w:color w:val="auto"/>
          <w:szCs w:val="24"/>
          <w:u w:color="000000"/>
        </w:rPr>
        <w:t xml:space="preserve">. Dr. Harvey will </w:t>
      </w:r>
      <w:bookmarkStart w:id="0" w:name="_GoBack"/>
      <w:bookmarkEnd w:id="0"/>
      <w:r w:rsidR="00685C97">
        <w:rPr>
          <w:color w:val="auto"/>
          <w:szCs w:val="24"/>
          <w:u w:color="000000"/>
        </w:rPr>
        <w:t xml:space="preserve">refine the guidelines more </w:t>
      </w:r>
      <w:r w:rsidR="00920FD5">
        <w:rPr>
          <w:color w:val="auto"/>
          <w:szCs w:val="24"/>
          <w:u w:color="000000"/>
        </w:rPr>
        <w:t xml:space="preserve">and send to the committee prior to the next meeting. </w:t>
      </w:r>
      <w:r w:rsidR="00685C97">
        <w:rPr>
          <w:color w:val="auto"/>
          <w:szCs w:val="24"/>
          <w:u w:color="000000"/>
        </w:rPr>
        <w:t xml:space="preserve"> </w:t>
      </w:r>
      <w:r w:rsidR="00DC2564">
        <w:rPr>
          <w:color w:val="auto"/>
          <w:szCs w:val="24"/>
          <w:u w:color="000000"/>
        </w:rPr>
        <w:t xml:space="preserve"> </w:t>
      </w:r>
      <w:r w:rsidR="00B72F82">
        <w:rPr>
          <w:color w:val="auto"/>
          <w:szCs w:val="24"/>
          <w:u w:color="000000"/>
        </w:rPr>
        <w:t xml:space="preserve"> </w:t>
      </w:r>
      <w:r>
        <w:rPr>
          <w:color w:val="auto"/>
          <w:szCs w:val="24"/>
          <w:u w:color="000000"/>
        </w:rPr>
        <w:t xml:space="preserve"> </w:t>
      </w:r>
    </w:p>
    <w:p w14:paraId="197428D4" w14:textId="3B3426E5" w:rsidR="008842B2" w:rsidRDefault="00430FDA" w:rsidP="00460E9B">
      <w:pPr>
        <w:pStyle w:val="ListParagraph"/>
        <w:numPr>
          <w:ilvl w:val="0"/>
          <w:numId w:val="18"/>
        </w:numPr>
        <w:spacing w:after="7" w:line="259" w:lineRule="auto"/>
        <w:ind w:right="0"/>
        <w:rPr>
          <w:b/>
          <w:color w:val="auto"/>
          <w:szCs w:val="24"/>
          <w:u w:color="000000"/>
        </w:rPr>
      </w:pPr>
      <w:r>
        <w:rPr>
          <w:b/>
          <w:color w:val="auto"/>
          <w:szCs w:val="24"/>
          <w:u w:color="000000"/>
        </w:rPr>
        <w:t xml:space="preserve">3+1 </w:t>
      </w:r>
      <w:r w:rsidR="00EC1589">
        <w:rPr>
          <w:b/>
          <w:color w:val="auto"/>
          <w:szCs w:val="24"/>
          <w:u w:color="000000"/>
        </w:rPr>
        <w:t xml:space="preserve">Degree </w:t>
      </w:r>
      <w:r>
        <w:rPr>
          <w:b/>
          <w:color w:val="auto"/>
          <w:szCs w:val="24"/>
          <w:u w:color="000000"/>
        </w:rPr>
        <w:t>Programs</w:t>
      </w:r>
    </w:p>
    <w:p w14:paraId="197204BC" w14:textId="6DD6FEDC" w:rsidR="00430FDA" w:rsidRPr="00EB6B64" w:rsidRDefault="00DE205F" w:rsidP="00EB6B64">
      <w:pPr>
        <w:pStyle w:val="ListParagraph"/>
        <w:numPr>
          <w:ilvl w:val="0"/>
          <w:numId w:val="20"/>
        </w:numPr>
        <w:spacing w:after="7" w:line="259" w:lineRule="auto"/>
        <w:ind w:right="0"/>
        <w:rPr>
          <w:color w:val="auto"/>
          <w:szCs w:val="24"/>
          <w:u w:color="000000"/>
        </w:rPr>
      </w:pPr>
      <w:r w:rsidRPr="00EB6B64">
        <w:rPr>
          <w:color w:val="auto"/>
          <w:szCs w:val="24"/>
          <w:u w:color="000000"/>
        </w:rPr>
        <w:t>D</w:t>
      </w:r>
      <w:r w:rsidR="005868FD" w:rsidRPr="00EB6B64">
        <w:rPr>
          <w:color w:val="auto"/>
          <w:szCs w:val="24"/>
          <w:u w:color="000000"/>
        </w:rPr>
        <w:t>r. Aydin</w:t>
      </w:r>
      <w:r w:rsidR="00E00EBF" w:rsidRPr="00EB6B64">
        <w:rPr>
          <w:color w:val="auto"/>
          <w:szCs w:val="24"/>
          <w:u w:color="000000"/>
        </w:rPr>
        <w:t xml:space="preserve">, </w:t>
      </w:r>
      <w:r w:rsidR="005868FD" w:rsidRPr="00EB6B64">
        <w:rPr>
          <w:color w:val="auto"/>
          <w:szCs w:val="24"/>
          <w:u w:color="000000"/>
        </w:rPr>
        <w:t>Dr. Harvey</w:t>
      </w:r>
      <w:r w:rsidR="00E00EBF" w:rsidRPr="00EB6B64">
        <w:rPr>
          <w:color w:val="auto"/>
          <w:szCs w:val="24"/>
          <w:u w:color="000000"/>
        </w:rPr>
        <w:t>, and Dr. Connolly</w:t>
      </w:r>
      <w:r w:rsidRPr="00EB6B64">
        <w:rPr>
          <w:color w:val="auto"/>
          <w:szCs w:val="24"/>
          <w:u w:color="000000"/>
        </w:rPr>
        <w:t xml:space="preserve"> </w:t>
      </w:r>
      <w:r w:rsidR="005868FD" w:rsidRPr="00EB6B64">
        <w:rPr>
          <w:color w:val="auto"/>
          <w:szCs w:val="24"/>
          <w:u w:color="000000"/>
        </w:rPr>
        <w:t xml:space="preserve">will </w:t>
      </w:r>
      <w:r w:rsidR="00D064DE">
        <w:rPr>
          <w:color w:val="auto"/>
          <w:szCs w:val="24"/>
          <w:u w:color="000000"/>
        </w:rPr>
        <w:t xml:space="preserve">collectively </w:t>
      </w:r>
      <w:r w:rsidR="005868FD" w:rsidRPr="00EB6B64">
        <w:rPr>
          <w:color w:val="auto"/>
          <w:szCs w:val="24"/>
          <w:u w:color="000000"/>
        </w:rPr>
        <w:t xml:space="preserve">refine the 3+1 degree program criteria. </w:t>
      </w:r>
      <w:r w:rsidRPr="00EB6B64">
        <w:rPr>
          <w:color w:val="auto"/>
          <w:szCs w:val="24"/>
          <w:u w:color="000000"/>
        </w:rPr>
        <w:t xml:space="preserve">Additionally, Dr. McCormick recommended </w:t>
      </w:r>
      <w:r w:rsidR="008E4447" w:rsidRPr="00EB6B64">
        <w:rPr>
          <w:color w:val="auto"/>
          <w:szCs w:val="24"/>
          <w:u w:color="000000"/>
        </w:rPr>
        <w:t xml:space="preserve">Dr. Linda </w:t>
      </w:r>
      <w:proofErr w:type="spellStart"/>
      <w:r w:rsidR="008E4447" w:rsidRPr="00EB6B64">
        <w:rPr>
          <w:color w:val="auto"/>
          <w:szCs w:val="24"/>
          <w:u w:color="000000"/>
        </w:rPr>
        <w:t>Scherr</w:t>
      </w:r>
      <w:proofErr w:type="spellEnd"/>
      <w:r w:rsidR="008E4447" w:rsidRPr="00EB6B64">
        <w:rPr>
          <w:color w:val="auto"/>
          <w:szCs w:val="24"/>
          <w:u w:color="000000"/>
        </w:rPr>
        <w:t>, the V.P. of Academic Affairs at Middlesex County College, to assi</w:t>
      </w:r>
      <w:r w:rsidR="00054C40" w:rsidRPr="00EB6B64">
        <w:rPr>
          <w:color w:val="auto"/>
          <w:szCs w:val="24"/>
          <w:u w:color="000000"/>
        </w:rPr>
        <w:t>s</w:t>
      </w:r>
      <w:r w:rsidR="008E4447" w:rsidRPr="00EB6B64">
        <w:rPr>
          <w:color w:val="auto"/>
          <w:szCs w:val="24"/>
          <w:u w:color="000000"/>
        </w:rPr>
        <w:t xml:space="preserve">t </w:t>
      </w:r>
      <w:r w:rsidR="009478DD" w:rsidRPr="00EB6B64">
        <w:rPr>
          <w:color w:val="auto"/>
          <w:szCs w:val="24"/>
          <w:u w:color="000000"/>
        </w:rPr>
        <w:t xml:space="preserve">in the process. </w:t>
      </w:r>
      <w:r w:rsidR="008E4447" w:rsidRPr="00EB6B64">
        <w:rPr>
          <w:color w:val="auto"/>
          <w:szCs w:val="24"/>
          <w:u w:color="000000"/>
        </w:rPr>
        <w:t xml:space="preserve"> </w:t>
      </w:r>
    </w:p>
    <w:p w14:paraId="639216DE" w14:textId="77777777" w:rsidR="00702136" w:rsidRPr="00702136" w:rsidRDefault="00702136" w:rsidP="00702136">
      <w:pPr>
        <w:spacing w:after="7" w:line="259" w:lineRule="auto"/>
        <w:ind w:left="900" w:right="0" w:firstLine="0"/>
        <w:rPr>
          <w:color w:val="auto"/>
          <w:szCs w:val="24"/>
          <w:u w:color="000000"/>
        </w:rPr>
      </w:pPr>
    </w:p>
    <w:sectPr w:rsidR="00702136" w:rsidRPr="00702136" w:rsidSect="00D3377F">
      <w:pgSz w:w="12240" w:h="15840"/>
      <w:pgMar w:top="1440" w:right="1008" w:bottom="1483" w:left="96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9061C"/>
    <w:multiLevelType w:val="hybridMultilevel"/>
    <w:tmpl w:val="25BA9F5A"/>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 w15:restartNumberingAfterBreak="0">
    <w:nsid w:val="08A01358"/>
    <w:multiLevelType w:val="hybridMultilevel"/>
    <w:tmpl w:val="6980E996"/>
    <w:lvl w:ilvl="0" w:tplc="FFDA002A">
      <w:start w:val="1"/>
      <w:numFmt w:val="upperLetter"/>
      <w:lvlText w:val="%1."/>
      <w:lvlJc w:val="left"/>
      <w:pPr>
        <w:ind w:left="1890" w:hanging="360"/>
      </w:pPr>
      <w:rPr>
        <w:rFonts w:hint="default"/>
      </w:rPr>
    </w:lvl>
    <w:lvl w:ilvl="1" w:tplc="A4CEF9F0">
      <w:start w:val="1"/>
      <w:numFmt w:val="decimal"/>
      <w:lvlText w:val="%2."/>
      <w:lvlJc w:val="left"/>
      <w:pPr>
        <w:ind w:left="2700" w:hanging="360"/>
      </w:pPr>
      <w:rPr>
        <w:rFonts w:hint="default"/>
        <w:b/>
      </w:rPr>
    </w:lvl>
    <w:lvl w:ilvl="2" w:tplc="0409001B">
      <w:start w:val="1"/>
      <w:numFmt w:val="lowerRoman"/>
      <w:lvlText w:val="%3."/>
      <w:lvlJc w:val="right"/>
      <w:pPr>
        <w:ind w:left="3446" w:hanging="180"/>
      </w:pPr>
    </w:lvl>
    <w:lvl w:ilvl="3" w:tplc="0409000F" w:tentative="1">
      <w:start w:val="1"/>
      <w:numFmt w:val="decimal"/>
      <w:lvlText w:val="%4."/>
      <w:lvlJc w:val="left"/>
      <w:pPr>
        <w:ind w:left="4166" w:hanging="360"/>
      </w:pPr>
    </w:lvl>
    <w:lvl w:ilvl="4" w:tplc="04090019" w:tentative="1">
      <w:start w:val="1"/>
      <w:numFmt w:val="lowerLetter"/>
      <w:lvlText w:val="%5."/>
      <w:lvlJc w:val="left"/>
      <w:pPr>
        <w:ind w:left="4886" w:hanging="360"/>
      </w:pPr>
    </w:lvl>
    <w:lvl w:ilvl="5" w:tplc="0409001B" w:tentative="1">
      <w:start w:val="1"/>
      <w:numFmt w:val="lowerRoman"/>
      <w:lvlText w:val="%6."/>
      <w:lvlJc w:val="right"/>
      <w:pPr>
        <w:ind w:left="5606" w:hanging="180"/>
      </w:pPr>
    </w:lvl>
    <w:lvl w:ilvl="6" w:tplc="0409000F" w:tentative="1">
      <w:start w:val="1"/>
      <w:numFmt w:val="decimal"/>
      <w:lvlText w:val="%7."/>
      <w:lvlJc w:val="left"/>
      <w:pPr>
        <w:ind w:left="6326" w:hanging="360"/>
      </w:pPr>
    </w:lvl>
    <w:lvl w:ilvl="7" w:tplc="04090019" w:tentative="1">
      <w:start w:val="1"/>
      <w:numFmt w:val="lowerLetter"/>
      <w:lvlText w:val="%8."/>
      <w:lvlJc w:val="left"/>
      <w:pPr>
        <w:ind w:left="7046" w:hanging="360"/>
      </w:pPr>
    </w:lvl>
    <w:lvl w:ilvl="8" w:tplc="0409001B" w:tentative="1">
      <w:start w:val="1"/>
      <w:numFmt w:val="lowerRoman"/>
      <w:lvlText w:val="%9."/>
      <w:lvlJc w:val="right"/>
      <w:pPr>
        <w:ind w:left="7766" w:hanging="180"/>
      </w:pPr>
    </w:lvl>
  </w:abstractNum>
  <w:abstractNum w:abstractNumId="2" w15:restartNumberingAfterBreak="0">
    <w:nsid w:val="0C6D69FC"/>
    <w:multiLevelType w:val="hybridMultilevel"/>
    <w:tmpl w:val="92822EB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25D28C3"/>
    <w:multiLevelType w:val="hybridMultilevel"/>
    <w:tmpl w:val="EDB8494E"/>
    <w:lvl w:ilvl="0" w:tplc="AFCA6746">
      <w:start w:val="1"/>
      <w:numFmt w:val="upperRoman"/>
      <w:lvlText w:val="%1."/>
      <w:lvlJc w:val="left"/>
      <w:pPr>
        <w:ind w:left="1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943874">
      <w:start w:val="1"/>
      <w:numFmt w:val="lowerLetter"/>
      <w:lvlText w:val="%2"/>
      <w:lvlJc w:val="left"/>
      <w:pPr>
        <w:ind w:left="1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86B856">
      <w:start w:val="1"/>
      <w:numFmt w:val="lowerRoman"/>
      <w:lvlText w:val="%3"/>
      <w:lvlJc w:val="left"/>
      <w:pPr>
        <w:ind w:left="2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5EB2B8">
      <w:start w:val="1"/>
      <w:numFmt w:val="decimal"/>
      <w:lvlText w:val="%4"/>
      <w:lvlJc w:val="left"/>
      <w:pPr>
        <w:ind w:left="2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020DF2">
      <w:start w:val="1"/>
      <w:numFmt w:val="lowerLetter"/>
      <w:lvlText w:val="%5"/>
      <w:lvlJc w:val="left"/>
      <w:pPr>
        <w:ind w:left="3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DEC4B4">
      <w:start w:val="1"/>
      <w:numFmt w:val="lowerRoman"/>
      <w:lvlText w:val="%6"/>
      <w:lvlJc w:val="left"/>
      <w:pPr>
        <w:ind w:left="4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A2FD70">
      <w:start w:val="1"/>
      <w:numFmt w:val="decimal"/>
      <w:lvlText w:val="%7"/>
      <w:lvlJc w:val="left"/>
      <w:pPr>
        <w:ind w:left="4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1C15EA">
      <w:start w:val="1"/>
      <w:numFmt w:val="lowerLetter"/>
      <w:lvlText w:val="%8"/>
      <w:lvlJc w:val="left"/>
      <w:pPr>
        <w:ind w:left="5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7C37E6">
      <w:start w:val="1"/>
      <w:numFmt w:val="lowerRoman"/>
      <w:lvlText w:val="%9"/>
      <w:lvlJc w:val="left"/>
      <w:pPr>
        <w:ind w:left="6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D90088"/>
    <w:multiLevelType w:val="hybridMultilevel"/>
    <w:tmpl w:val="39EA3B78"/>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5" w15:restartNumberingAfterBreak="0">
    <w:nsid w:val="1C286EF4"/>
    <w:multiLevelType w:val="hybridMultilevel"/>
    <w:tmpl w:val="9E9420DA"/>
    <w:lvl w:ilvl="0" w:tplc="D5C8D004">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22A1453D"/>
    <w:multiLevelType w:val="hybridMultilevel"/>
    <w:tmpl w:val="F1F28F3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15:restartNumberingAfterBreak="0">
    <w:nsid w:val="236F0A07"/>
    <w:multiLevelType w:val="hybridMultilevel"/>
    <w:tmpl w:val="A18265D6"/>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8" w15:restartNumberingAfterBreak="0">
    <w:nsid w:val="287D0071"/>
    <w:multiLevelType w:val="hybridMultilevel"/>
    <w:tmpl w:val="50C2BB7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B952F15"/>
    <w:multiLevelType w:val="hybridMultilevel"/>
    <w:tmpl w:val="715C596A"/>
    <w:lvl w:ilvl="0" w:tplc="C2A0FCE4">
      <w:start w:val="1"/>
      <w:numFmt w:val="none"/>
      <w:lvlText w:val="2."/>
      <w:lvlJc w:val="left"/>
      <w:pPr>
        <w:ind w:left="288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0" w15:restartNumberingAfterBreak="0">
    <w:nsid w:val="3C6F2756"/>
    <w:multiLevelType w:val="hybridMultilevel"/>
    <w:tmpl w:val="354C19AA"/>
    <w:lvl w:ilvl="0" w:tplc="04090015">
      <w:start w:val="1"/>
      <w:numFmt w:val="upperLetter"/>
      <w:lvlText w:val="%1."/>
      <w:lvlJc w:val="left"/>
      <w:pPr>
        <w:ind w:left="1800" w:hanging="360"/>
      </w:p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EBB17CF"/>
    <w:multiLevelType w:val="hybridMultilevel"/>
    <w:tmpl w:val="BCBC22D2"/>
    <w:lvl w:ilvl="0" w:tplc="95AC68FA">
      <w:start w:val="1"/>
      <w:numFmt w:val="decimal"/>
      <w:lvlText w:val="%1."/>
      <w:lvlJc w:val="left"/>
      <w:pPr>
        <w:ind w:left="2160" w:hanging="45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2" w15:restartNumberingAfterBreak="0">
    <w:nsid w:val="5DC75439"/>
    <w:multiLevelType w:val="hybridMultilevel"/>
    <w:tmpl w:val="A98251E8"/>
    <w:lvl w:ilvl="0" w:tplc="FFDA002A">
      <w:start w:val="1"/>
      <w:numFmt w:val="upperLetter"/>
      <w:lvlText w:val="%1."/>
      <w:lvlJc w:val="left"/>
      <w:pPr>
        <w:ind w:left="1890" w:hanging="360"/>
      </w:pPr>
      <w:rPr>
        <w:rFonts w:hint="default"/>
      </w:rPr>
    </w:lvl>
    <w:lvl w:ilvl="1" w:tplc="A4CEF9F0">
      <w:start w:val="1"/>
      <w:numFmt w:val="decimal"/>
      <w:lvlText w:val="%2."/>
      <w:lvlJc w:val="left"/>
      <w:pPr>
        <w:ind w:left="2700" w:hanging="360"/>
      </w:pPr>
      <w:rPr>
        <w:rFonts w:hint="default"/>
        <w:b/>
      </w:rPr>
    </w:lvl>
    <w:lvl w:ilvl="2" w:tplc="0409001B">
      <w:start w:val="1"/>
      <w:numFmt w:val="lowerRoman"/>
      <w:lvlText w:val="%3."/>
      <w:lvlJc w:val="right"/>
      <w:pPr>
        <w:ind w:left="3446" w:hanging="180"/>
      </w:pPr>
    </w:lvl>
    <w:lvl w:ilvl="3" w:tplc="0409000F" w:tentative="1">
      <w:start w:val="1"/>
      <w:numFmt w:val="decimal"/>
      <w:lvlText w:val="%4."/>
      <w:lvlJc w:val="left"/>
      <w:pPr>
        <w:ind w:left="4166" w:hanging="360"/>
      </w:pPr>
    </w:lvl>
    <w:lvl w:ilvl="4" w:tplc="04090019" w:tentative="1">
      <w:start w:val="1"/>
      <w:numFmt w:val="lowerLetter"/>
      <w:lvlText w:val="%5."/>
      <w:lvlJc w:val="left"/>
      <w:pPr>
        <w:ind w:left="4886" w:hanging="360"/>
      </w:pPr>
    </w:lvl>
    <w:lvl w:ilvl="5" w:tplc="0409001B" w:tentative="1">
      <w:start w:val="1"/>
      <w:numFmt w:val="lowerRoman"/>
      <w:lvlText w:val="%6."/>
      <w:lvlJc w:val="right"/>
      <w:pPr>
        <w:ind w:left="5606" w:hanging="180"/>
      </w:pPr>
    </w:lvl>
    <w:lvl w:ilvl="6" w:tplc="0409000F" w:tentative="1">
      <w:start w:val="1"/>
      <w:numFmt w:val="decimal"/>
      <w:lvlText w:val="%7."/>
      <w:lvlJc w:val="left"/>
      <w:pPr>
        <w:ind w:left="6326" w:hanging="360"/>
      </w:pPr>
    </w:lvl>
    <w:lvl w:ilvl="7" w:tplc="04090019" w:tentative="1">
      <w:start w:val="1"/>
      <w:numFmt w:val="lowerLetter"/>
      <w:lvlText w:val="%8."/>
      <w:lvlJc w:val="left"/>
      <w:pPr>
        <w:ind w:left="7046" w:hanging="360"/>
      </w:pPr>
    </w:lvl>
    <w:lvl w:ilvl="8" w:tplc="0409001B" w:tentative="1">
      <w:start w:val="1"/>
      <w:numFmt w:val="lowerRoman"/>
      <w:lvlText w:val="%9."/>
      <w:lvlJc w:val="right"/>
      <w:pPr>
        <w:ind w:left="7766" w:hanging="180"/>
      </w:pPr>
    </w:lvl>
  </w:abstractNum>
  <w:abstractNum w:abstractNumId="13" w15:restartNumberingAfterBreak="0">
    <w:nsid w:val="6127678A"/>
    <w:multiLevelType w:val="hybridMultilevel"/>
    <w:tmpl w:val="5AACF42E"/>
    <w:lvl w:ilvl="0" w:tplc="C8EED9F8">
      <w:start w:val="1"/>
      <w:numFmt w:val="upperLetter"/>
      <w:lvlText w:val="%1."/>
      <w:lvlJc w:val="left"/>
      <w:pPr>
        <w:ind w:left="2006" w:hanging="360"/>
      </w:pPr>
      <w:rPr>
        <w:rFonts w:hint="default"/>
      </w:rPr>
    </w:lvl>
    <w:lvl w:ilvl="1" w:tplc="04090019">
      <w:start w:val="1"/>
      <w:numFmt w:val="lowerLetter"/>
      <w:lvlText w:val="%2."/>
      <w:lvlJc w:val="left"/>
      <w:pPr>
        <w:ind w:left="1440" w:hanging="360"/>
      </w:pPr>
    </w:lvl>
    <w:lvl w:ilvl="2" w:tplc="04090015">
      <w:start w:val="1"/>
      <w:numFmt w:val="upperLetter"/>
      <w:lvlText w:val="%3."/>
      <w:lvlJc w:val="left"/>
      <w:pPr>
        <w:ind w:left="2160" w:hanging="180"/>
      </w:p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EE4404"/>
    <w:multiLevelType w:val="hybridMultilevel"/>
    <w:tmpl w:val="1B9CA582"/>
    <w:lvl w:ilvl="0" w:tplc="F2E6EFB2">
      <w:start w:val="1"/>
      <w:numFmt w:val="none"/>
      <w:lvlText w:val="3."/>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69344170"/>
    <w:multiLevelType w:val="hybridMultilevel"/>
    <w:tmpl w:val="6E8C7766"/>
    <w:lvl w:ilvl="0" w:tplc="967C9C54">
      <w:start w:val="1"/>
      <w:numFmt w:val="upperLetter"/>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3B023B"/>
    <w:multiLevelType w:val="hybridMultilevel"/>
    <w:tmpl w:val="9964FE8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15:restartNumberingAfterBreak="0">
    <w:nsid w:val="6D6E59F8"/>
    <w:multiLevelType w:val="hybridMultilevel"/>
    <w:tmpl w:val="A98251E8"/>
    <w:lvl w:ilvl="0" w:tplc="FFDA002A">
      <w:start w:val="1"/>
      <w:numFmt w:val="upperLetter"/>
      <w:lvlText w:val="%1."/>
      <w:lvlJc w:val="left"/>
      <w:pPr>
        <w:ind w:left="1890" w:hanging="360"/>
      </w:pPr>
      <w:rPr>
        <w:rFonts w:hint="default"/>
      </w:rPr>
    </w:lvl>
    <w:lvl w:ilvl="1" w:tplc="A4CEF9F0">
      <w:start w:val="1"/>
      <w:numFmt w:val="decimal"/>
      <w:lvlText w:val="%2."/>
      <w:lvlJc w:val="left"/>
      <w:pPr>
        <w:ind w:left="2700" w:hanging="360"/>
      </w:pPr>
      <w:rPr>
        <w:rFonts w:hint="default"/>
        <w:b/>
      </w:rPr>
    </w:lvl>
    <w:lvl w:ilvl="2" w:tplc="0409001B">
      <w:start w:val="1"/>
      <w:numFmt w:val="lowerRoman"/>
      <w:lvlText w:val="%3."/>
      <w:lvlJc w:val="right"/>
      <w:pPr>
        <w:ind w:left="3446" w:hanging="180"/>
      </w:pPr>
    </w:lvl>
    <w:lvl w:ilvl="3" w:tplc="0409000F" w:tentative="1">
      <w:start w:val="1"/>
      <w:numFmt w:val="decimal"/>
      <w:lvlText w:val="%4."/>
      <w:lvlJc w:val="left"/>
      <w:pPr>
        <w:ind w:left="4166" w:hanging="360"/>
      </w:pPr>
    </w:lvl>
    <w:lvl w:ilvl="4" w:tplc="04090019" w:tentative="1">
      <w:start w:val="1"/>
      <w:numFmt w:val="lowerLetter"/>
      <w:lvlText w:val="%5."/>
      <w:lvlJc w:val="left"/>
      <w:pPr>
        <w:ind w:left="4886" w:hanging="360"/>
      </w:pPr>
    </w:lvl>
    <w:lvl w:ilvl="5" w:tplc="0409001B" w:tentative="1">
      <w:start w:val="1"/>
      <w:numFmt w:val="lowerRoman"/>
      <w:lvlText w:val="%6."/>
      <w:lvlJc w:val="right"/>
      <w:pPr>
        <w:ind w:left="5606" w:hanging="180"/>
      </w:pPr>
    </w:lvl>
    <w:lvl w:ilvl="6" w:tplc="0409000F" w:tentative="1">
      <w:start w:val="1"/>
      <w:numFmt w:val="decimal"/>
      <w:lvlText w:val="%7."/>
      <w:lvlJc w:val="left"/>
      <w:pPr>
        <w:ind w:left="6326" w:hanging="360"/>
      </w:pPr>
    </w:lvl>
    <w:lvl w:ilvl="7" w:tplc="04090019" w:tentative="1">
      <w:start w:val="1"/>
      <w:numFmt w:val="lowerLetter"/>
      <w:lvlText w:val="%8."/>
      <w:lvlJc w:val="left"/>
      <w:pPr>
        <w:ind w:left="7046" w:hanging="360"/>
      </w:pPr>
    </w:lvl>
    <w:lvl w:ilvl="8" w:tplc="0409001B" w:tentative="1">
      <w:start w:val="1"/>
      <w:numFmt w:val="lowerRoman"/>
      <w:lvlText w:val="%9."/>
      <w:lvlJc w:val="right"/>
      <w:pPr>
        <w:ind w:left="7766" w:hanging="180"/>
      </w:pPr>
    </w:lvl>
  </w:abstractNum>
  <w:abstractNum w:abstractNumId="18" w15:restartNumberingAfterBreak="0">
    <w:nsid w:val="70DC792F"/>
    <w:multiLevelType w:val="hybridMultilevel"/>
    <w:tmpl w:val="CA1E9766"/>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9" w15:restartNumberingAfterBreak="0">
    <w:nsid w:val="787911FA"/>
    <w:multiLevelType w:val="hybridMultilevel"/>
    <w:tmpl w:val="9CE80500"/>
    <w:lvl w:ilvl="0" w:tplc="F738B1B4">
      <w:start w:val="1"/>
      <w:numFmt w:val="upperLetter"/>
      <w:lvlText w:val="%1."/>
      <w:lvlJc w:val="left"/>
      <w:pPr>
        <w:ind w:left="189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E208C2"/>
    <w:multiLevelType w:val="hybridMultilevel"/>
    <w:tmpl w:val="EBC0AD22"/>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num w:numId="1">
    <w:abstractNumId w:val="3"/>
  </w:num>
  <w:num w:numId="2">
    <w:abstractNumId w:val="17"/>
  </w:num>
  <w:num w:numId="3">
    <w:abstractNumId w:val="13"/>
  </w:num>
  <w:num w:numId="4">
    <w:abstractNumId w:val="10"/>
  </w:num>
  <w:num w:numId="5">
    <w:abstractNumId w:val="15"/>
  </w:num>
  <w:num w:numId="6">
    <w:abstractNumId w:val="9"/>
  </w:num>
  <w:num w:numId="7">
    <w:abstractNumId w:val="14"/>
  </w:num>
  <w:num w:numId="8">
    <w:abstractNumId w:val="2"/>
  </w:num>
  <w:num w:numId="9">
    <w:abstractNumId w:val="19"/>
  </w:num>
  <w:num w:numId="10">
    <w:abstractNumId w:val="8"/>
  </w:num>
  <w:num w:numId="11">
    <w:abstractNumId w:val="1"/>
  </w:num>
  <w:num w:numId="12">
    <w:abstractNumId w:val="12"/>
  </w:num>
  <w:num w:numId="13">
    <w:abstractNumId w:val="4"/>
  </w:num>
  <w:num w:numId="14">
    <w:abstractNumId w:val="18"/>
  </w:num>
  <w:num w:numId="15">
    <w:abstractNumId w:val="20"/>
  </w:num>
  <w:num w:numId="16">
    <w:abstractNumId w:val="7"/>
  </w:num>
  <w:num w:numId="17">
    <w:abstractNumId w:val="0"/>
  </w:num>
  <w:num w:numId="18">
    <w:abstractNumId w:val="5"/>
  </w:num>
  <w:num w:numId="19">
    <w:abstractNumId w:val="11"/>
  </w:num>
  <w:num w:numId="20">
    <w:abstractNumId w:val="16"/>
  </w:num>
  <w:num w:numId="21">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IyMbA0NrK0sDSyMDFT0lEKTi0uzszPAymwrAUAB4ITrCwAAAA="/>
  </w:docVars>
  <w:rsids>
    <w:rsidRoot w:val="00CA2061"/>
    <w:rsid w:val="000013C7"/>
    <w:rsid w:val="0000292A"/>
    <w:rsid w:val="00002965"/>
    <w:rsid w:val="0001420F"/>
    <w:rsid w:val="00017BB2"/>
    <w:rsid w:val="0002715F"/>
    <w:rsid w:val="000311B0"/>
    <w:rsid w:val="00035788"/>
    <w:rsid w:val="00036A73"/>
    <w:rsid w:val="00037297"/>
    <w:rsid w:val="00047C45"/>
    <w:rsid w:val="0005175E"/>
    <w:rsid w:val="00051A33"/>
    <w:rsid w:val="000543D2"/>
    <w:rsid w:val="00054C40"/>
    <w:rsid w:val="00057904"/>
    <w:rsid w:val="00057930"/>
    <w:rsid w:val="00057F3A"/>
    <w:rsid w:val="000612EF"/>
    <w:rsid w:val="00064116"/>
    <w:rsid w:val="0007412A"/>
    <w:rsid w:val="00082329"/>
    <w:rsid w:val="000873FD"/>
    <w:rsid w:val="00094327"/>
    <w:rsid w:val="00094BAB"/>
    <w:rsid w:val="000960BD"/>
    <w:rsid w:val="00096A1B"/>
    <w:rsid w:val="00097450"/>
    <w:rsid w:val="000A12A2"/>
    <w:rsid w:val="000A3F73"/>
    <w:rsid w:val="000A419C"/>
    <w:rsid w:val="000A4D35"/>
    <w:rsid w:val="000A6105"/>
    <w:rsid w:val="000B02C0"/>
    <w:rsid w:val="000B1ED4"/>
    <w:rsid w:val="000B5602"/>
    <w:rsid w:val="000D1191"/>
    <w:rsid w:val="000D2E01"/>
    <w:rsid w:val="000D3757"/>
    <w:rsid w:val="000E3A4D"/>
    <w:rsid w:val="000F0B76"/>
    <w:rsid w:val="000F15EB"/>
    <w:rsid w:val="000F60F2"/>
    <w:rsid w:val="00106066"/>
    <w:rsid w:val="00110A5F"/>
    <w:rsid w:val="00116E2E"/>
    <w:rsid w:val="001173AF"/>
    <w:rsid w:val="00134B9B"/>
    <w:rsid w:val="00135665"/>
    <w:rsid w:val="00136DA8"/>
    <w:rsid w:val="0014166D"/>
    <w:rsid w:val="00142302"/>
    <w:rsid w:val="00143FF1"/>
    <w:rsid w:val="00146ABE"/>
    <w:rsid w:val="00151E80"/>
    <w:rsid w:val="0015657D"/>
    <w:rsid w:val="001644DC"/>
    <w:rsid w:val="00173E83"/>
    <w:rsid w:val="0018110D"/>
    <w:rsid w:val="00187885"/>
    <w:rsid w:val="00192957"/>
    <w:rsid w:val="00193545"/>
    <w:rsid w:val="00195565"/>
    <w:rsid w:val="001956E0"/>
    <w:rsid w:val="001A111A"/>
    <w:rsid w:val="001A3A33"/>
    <w:rsid w:val="001A42A6"/>
    <w:rsid w:val="001A7F60"/>
    <w:rsid w:val="001B18FE"/>
    <w:rsid w:val="001B1A90"/>
    <w:rsid w:val="001C0CDD"/>
    <w:rsid w:val="001C5B39"/>
    <w:rsid w:val="001C7450"/>
    <w:rsid w:val="001D01D7"/>
    <w:rsid w:val="001D2E3F"/>
    <w:rsid w:val="001D68D5"/>
    <w:rsid w:val="001E0738"/>
    <w:rsid w:val="001E19F8"/>
    <w:rsid w:val="001E704F"/>
    <w:rsid w:val="001F005C"/>
    <w:rsid w:val="00200918"/>
    <w:rsid w:val="00205C24"/>
    <w:rsid w:val="002079E1"/>
    <w:rsid w:val="002113DC"/>
    <w:rsid w:val="00215699"/>
    <w:rsid w:val="00222134"/>
    <w:rsid w:val="00222CED"/>
    <w:rsid w:val="00223F42"/>
    <w:rsid w:val="00230E17"/>
    <w:rsid w:val="00231310"/>
    <w:rsid w:val="00235837"/>
    <w:rsid w:val="00241033"/>
    <w:rsid w:val="00244316"/>
    <w:rsid w:val="00260235"/>
    <w:rsid w:val="0026197D"/>
    <w:rsid w:val="00263227"/>
    <w:rsid w:val="002652C8"/>
    <w:rsid w:val="00267F2A"/>
    <w:rsid w:val="00271510"/>
    <w:rsid w:val="002716E0"/>
    <w:rsid w:val="002723C5"/>
    <w:rsid w:val="00275CDF"/>
    <w:rsid w:val="00276493"/>
    <w:rsid w:val="0027793A"/>
    <w:rsid w:val="00280A0B"/>
    <w:rsid w:val="00281B41"/>
    <w:rsid w:val="00283D34"/>
    <w:rsid w:val="0028585C"/>
    <w:rsid w:val="00285E6B"/>
    <w:rsid w:val="002867F4"/>
    <w:rsid w:val="00292E11"/>
    <w:rsid w:val="00296C6D"/>
    <w:rsid w:val="00296DF4"/>
    <w:rsid w:val="002978F7"/>
    <w:rsid w:val="002A100A"/>
    <w:rsid w:val="002A23A3"/>
    <w:rsid w:val="002A3DC8"/>
    <w:rsid w:val="002B19C1"/>
    <w:rsid w:val="002B4431"/>
    <w:rsid w:val="002B645E"/>
    <w:rsid w:val="002B72CB"/>
    <w:rsid w:val="002C409F"/>
    <w:rsid w:val="002C4A21"/>
    <w:rsid w:val="002C4B89"/>
    <w:rsid w:val="002D3711"/>
    <w:rsid w:val="002D4E86"/>
    <w:rsid w:val="002D73ED"/>
    <w:rsid w:val="002E01D9"/>
    <w:rsid w:val="002E1733"/>
    <w:rsid w:val="002E6E5E"/>
    <w:rsid w:val="002F1031"/>
    <w:rsid w:val="002F159E"/>
    <w:rsid w:val="002F77E2"/>
    <w:rsid w:val="00307C23"/>
    <w:rsid w:val="003102D1"/>
    <w:rsid w:val="00316FC0"/>
    <w:rsid w:val="003172B4"/>
    <w:rsid w:val="00324A85"/>
    <w:rsid w:val="00331CC4"/>
    <w:rsid w:val="003339D6"/>
    <w:rsid w:val="00334C48"/>
    <w:rsid w:val="00336119"/>
    <w:rsid w:val="00341994"/>
    <w:rsid w:val="00341FBC"/>
    <w:rsid w:val="0034767B"/>
    <w:rsid w:val="00356DC5"/>
    <w:rsid w:val="00357E68"/>
    <w:rsid w:val="003612BB"/>
    <w:rsid w:val="00373A05"/>
    <w:rsid w:val="00374C15"/>
    <w:rsid w:val="00375FB3"/>
    <w:rsid w:val="003769C9"/>
    <w:rsid w:val="00383D12"/>
    <w:rsid w:val="003863AB"/>
    <w:rsid w:val="003A454F"/>
    <w:rsid w:val="003A56DD"/>
    <w:rsid w:val="003A6A8B"/>
    <w:rsid w:val="003A6F59"/>
    <w:rsid w:val="003A746C"/>
    <w:rsid w:val="003B3C0F"/>
    <w:rsid w:val="003B5439"/>
    <w:rsid w:val="003C0909"/>
    <w:rsid w:val="003C2263"/>
    <w:rsid w:val="003C3EE6"/>
    <w:rsid w:val="003C5A29"/>
    <w:rsid w:val="003D0369"/>
    <w:rsid w:val="003D3CF7"/>
    <w:rsid w:val="003D4809"/>
    <w:rsid w:val="003D499F"/>
    <w:rsid w:val="003D51DA"/>
    <w:rsid w:val="003D6A52"/>
    <w:rsid w:val="003D6E83"/>
    <w:rsid w:val="003D764D"/>
    <w:rsid w:val="003E1720"/>
    <w:rsid w:val="003E3379"/>
    <w:rsid w:val="003E516F"/>
    <w:rsid w:val="0040331A"/>
    <w:rsid w:val="0040516D"/>
    <w:rsid w:val="00406245"/>
    <w:rsid w:val="00407FDD"/>
    <w:rsid w:val="004106E8"/>
    <w:rsid w:val="004107AD"/>
    <w:rsid w:val="00423D32"/>
    <w:rsid w:val="00426EA9"/>
    <w:rsid w:val="00430FDA"/>
    <w:rsid w:val="00433ADD"/>
    <w:rsid w:val="004353A0"/>
    <w:rsid w:val="004403D3"/>
    <w:rsid w:val="0044348F"/>
    <w:rsid w:val="0044411B"/>
    <w:rsid w:val="00445688"/>
    <w:rsid w:val="004565CB"/>
    <w:rsid w:val="00460E9B"/>
    <w:rsid w:val="00462262"/>
    <w:rsid w:val="004642A3"/>
    <w:rsid w:val="00466794"/>
    <w:rsid w:val="004722B9"/>
    <w:rsid w:val="00474B60"/>
    <w:rsid w:val="004812B1"/>
    <w:rsid w:val="00482DCE"/>
    <w:rsid w:val="00497ED1"/>
    <w:rsid w:val="004A17C6"/>
    <w:rsid w:val="004A2E0E"/>
    <w:rsid w:val="004A35C7"/>
    <w:rsid w:val="004A49EE"/>
    <w:rsid w:val="004C1DC5"/>
    <w:rsid w:val="004C6332"/>
    <w:rsid w:val="004C715F"/>
    <w:rsid w:val="004D4923"/>
    <w:rsid w:val="004D49CB"/>
    <w:rsid w:val="004D57AD"/>
    <w:rsid w:val="004D7720"/>
    <w:rsid w:val="004D78E1"/>
    <w:rsid w:val="004E778A"/>
    <w:rsid w:val="00502263"/>
    <w:rsid w:val="00503B13"/>
    <w:rsid w:val="005043B4"/>
    <w:rsid w:val="00504CB7"/>
    <w:rsid w:val="00512F1A"/>
    <w:rsid w:val="00523760"/>
    <w:rsid w:val="00526B26"/>
    <w:rsid w:val="00533050"/>
    <w:rsid w:val="0054156F"/>
    <w:rsid w:val="00541974"/>
    <w:rsid w:val="005439D3"/>
    <w:rsid w:val="00543A31"/>
    <w:rsid w:val="00543B68"/>
    <w:rsid w:val="005453DD"/>
    <w:rsid w:val="00545A6C"/>
    <w:rsid w:val="00546A50"/>
    <w:rsid w:val="0055083B"/>
    <w:rsid w:val="00551560"/>
    <w:rsid w:val="005647E4"/>
    <w:rsid w:val="00571D56"/>
    <w:rsid w:val="00581FF1"/>
    <w:rsid w:val="00584A64"/>
    <w:rsid w:val="0058585E"/>
    <w:rsid w:val="005868FD"/>
    <w:rsid w:val="005877D7"/>
    <w:rsid w:val="00592CD6"/>
    <w:rsid w:val="00594D11"/>
    <w:rsid w:val="00595D44"/>
    <w:rsid w:val="005A045A"/>
    <w:rsid w:val="005A1205"/>
    <w:rsid w:val="005A1E55"/>
    <w:rsid w:val="005A356D"/>
    <w:rsid w:val="005A3B2E"/>
    <w:rsid w:val="005A6E2C"/>
    <w:rsid w:val="005A7761"/>
    <w:rsid w:val="005B0BAA"/>
    <w:rsid w:val="005C0445"/>
    <w:rsid w:val="005C2EA6"/>
    <w:rsid w:val="005C539C"/>
    <w:rsid w:val="005C6C24"/>
    <w:rsid w:val="005D3A68"/>
    <w:rsid w:val="005D5383"/>
    <w:rsid w:val="005F2CF8"/>
    <w:rsid w:val="005F3695"/>
    <w:rsid w:val="005F6507"/>
    <w:rsid w:val="005F7D1C"/>
    <w:rsid w:val="0060100B"/>
    <w:rsid w:val="00601148"/>
    <w:rsid w:val="00604206"/>
    <w:rsid w:val="00610CA1"/>
    <w:rsid w:val="006176E3"/>
    <w:rsid w:val="00617EFC"/>
    <w:rsid w:val="006227D7"/>
    <w:rsid w:val="0062679F"/>
    <w:rsid w:val="006302E8"/>
    <w:rsid w:val="00632C0B"/>
    <w:rsid w:val="006355A4"/>
    <w:rsid w:val="00637494"/>
    <w:rsid w:val="00643C9E"/>
    <w:rsid w:val="006446C0"/>
    <w:rsid w:val="00650753"/>
    <w:rsid w:val="00653180"/>
    <w:rsid w:val="00655408"/>
    <w:rsid w:val="0066476E"/>
    <w:rsid w:val="00664BD8"/>
    <w:rsid w:val="0066664F"/>
    <w:rsid w:val="00666A1C"/>
    <w:rsid w:val="00666EE0"/>
    <w:rsid w:val="0066707C"/>
    <w:rsid w:val="00671243"/>
    <w:rsid w:val="00672A3A"/>
    <w:rsid w:val="006846F0"/>
    <w:rsid w:val="00685C97"/>
    <w:rsid w:val="00686ADB"/>
    <w:rsid w:val="006903EF"/>
    <w:rsid w:val="00691179"/>
    <w:rsid w:val="006A0F27"/>
    <w:rsid w:val="006A6FE2"/>
    <w:rsid w:val="006B0A55"/>
    <w:rsid w:val="006B7CF9"/>
    <w:rsid w:val="006C3C72"/>
    <w:rsid w:val="006C6388"/>
    <w:rsid w:val="006C6398"/>
    <w:rsid w:val="006D3D88"/>
    <w:rsid w:val="006D40F5"/>
    <w:rsid w:val="006D58DC"/>
    <w:rsid w:val="006D71AB"/>
    <w:rsid w:val="006E280B"/>
    <w:rsid w:val="006E3672"/>
    <w:rsid w:val="006E4563"/>
    <w:rsid w:val="006E516E"/>
    <w:rsid w:val="006E63A9"/>
    <w:rsid w:val="006F139B"/>
    <w:rsid w:val="006F2B6D"/>
    <w:rsid w:val="006F491B"/>
    <w:rsid w:val="006F4D44"/>
    <w:rsid w:val="00702136"/>
    <w:rsid w:val="007021D3"/>
    <w:rsid w:val="00705742"/>
    <w:rsid w:val="00706891"/>
    <w:rsid w:val="00712A29"/>
    <w:rsid w:val="007131DC"/>
    <w:rsid w:val="0071627F"/>
    <w:rsid w:val="00716C29"/>
    <w:rsid w:val="007221CD"/>
    <w:rsid w:val="0072642F"/>
    <w:rsid w:val="007370B7"/>
    <w:rsid w:val="00737846"/>
    <w:rsid w:val="0073793A"/>
    <w:rsid w:val="00740DF6"/>
    <w:rsid w:val="007421DF"/>
    <w:rsid w:val="00743099"/>
    <w:rsid w:val="007461C1"/>
    <w:rsid w:val="00761BAE"/>
    <w:rsid w:val="0076315A"/>
    <w:rsid w:val="00766F44"/>
    <w:rsid w:val="007778D6"/>
    <w:rsid w:val="00780E8C"/>
    <w:rsid w:val="00785180"/>
    <w:rsid w:val="00790901"/>
    <w:rsid w:val="00791143"/>
    <w:rsid w:val="0079203C"/>
    <w:rsid w:val="0079702E"/>
    <w:rsid w:val="007A2EE1"/>
    <w:rsid w:val="007A32BA"/>
    <w:rsid w:val="007A564B"/>
    <w:rsid w:val="007A6087"/>
    <w:rsid w:val="007B124C"/>
    <w:rsid w:val="007B42BF"/>
    <w:rsid w:val="007B43B5"/>
    <w:rsid w:val="007D338F"/>
    <w:rsid w:val="007E473E"/>
    <w:rsid w:val="007E4E2F"/>
    <w:rsid w:val="007E5A16"/>
    <w:rsid w:val="007F03A2"/>
    <w:rsid w:val="007F1897"/>
    <w:rsid w:val="007F2AE2"/>
    <w:rsid w:val="007F3AB1"/>
    <w:rsid w:val="007F5886"/>
    <w:rsid w:val="008032D7"/>
    <w:rsid w:val="0080458B"/>
    <w:rsid w:val="00810DF1"/>
    <w:rsid w:val="008113E9"/>
    <w:rsid w:val="0081394D"/>
    <w:rsid w:val="008151F2"/>
    <w:rsid w:val="00824D87"/>
    <w:rsid w:val="00834361"/>
    <w:rsid w:val="008346B7"/>
    <w:rsid w:val="00836889"/>
    <w:rsid w:val="00837283"/>
    <w:rsid w:val="00837A1F"/>
    <w:rsid w:val="00837EE2"/>
    <w:rsid w:val="00840786"/>
    <w:rsid w:val="00841245"/>
    <w:rsid w:val="008458A5"/>
    <w:rsid w:val="00846249"/>
    <w:rsid w:val="008520EA"/>
    <w:rsid w:val="00855070"/>
    <w:rsid w:val="00863612"/>
    <w:rsid w:val="00865E76"/>
    <w:rsid w:val="00867A09"/>
    <w:rsid w:val="008750C9"/>
    <w:rsid w:val="00877C66"/>
    <w:rsid w:val="00880EF8"/>
    <w:rsid w:val="008842B2"/>
    <w:rsid w:val="008843A3"/>
    <w:rsid w:val="008903EE"/>
    <w:rsid w:val="00896509"/>
    <w:rsid w:val="008A4BE5"/>
    <w:rsid w:val="008A57B1"/>
    <w:rsid w:val="008B3EF5"/>
    <w:rsid w:val="008B5526"/>
    <w:rsid w:val="008D0F73"/>
    <w:rsid w:val="008D517D"/>
    <w:rsid w:val="008D5E12"/>
    <w:rsid w:val="008D6750"/>
    <w:rsid w:val="008E4447"/>
    <w:rsid w:val="008E5B1F"/>
    <w:rsid w:val="008E672F"/>
    <w:rsid w:val="008F1684"/>
    <w:rsid w:val="00913854"/>
    <w:rsid w:val="0091429E"/>
    <w:rsid w:val="0091585E"/>
    <w:rsid w:val="00920FD5"/>
    <w:rsid w:val="009217F0"/>
    <w:rsid w:val="009230B9"/>
    <w:rsid w:val="009255FE"/>
    <w:rsid w:val="009271BC"/>
    <w:rsid w:val="009314C3"/>
    <w:rsid w:val="009368EF"/>
    <w:rsid w:val="009432B8"/>
    <w:rsid w:val="00945F9D"/>
    <w:rsid w:val="009478DD"/>
    <w:rsid w:val="00950336"/>
    <w:rsid w:val="00950F10"/>
    <w:rsid w:val="00951B84"/>
    <w:rsid w:val="00951DF4"/>
    <w:rsid w:val="009528AD"/>
    <w:rsid w:val="00952AC7"/>
    <w:rsid w:val="0095413E"/>
    <w:rsid w:val="009709D3"/>
    <w:rsid w:val="00980273"/>
    <w:rsid w:val="00980846"/>
    <w:rsid w:val="009A406F"/>
    <w:rsid w:val="009A53F6"/>
    <w:rsid w:val="009B075A"/>
    <w:rsid w:val="009B1792"/>
    <w:rsid w:val="009B245F"/>
    <w:rsid w:val="009B3DA3"/>
    <w:rsid w:val="009B4073"/>
    <w:rsid w:val="009B56B0"/>
    <w:rsid w:val="009B725C"/>
    <w:rsid w:val="009C6F07"/>
    <w:rsid w:val="009D04E0"/>
    <w:rsid w:val="009D21DA"/>
    <w:rsid w:val="009D4397"/>
    <w:rsid w:val="009E3411"/>
    <w:rsid w:val="009F7432"/>
    <w:rsid w:val="00A05082"/>
    <w:rsid w:val="00A10AFA"/>
    <w:rsid w:val="00A11561"/>
    <w:rsid w:val="00A22A99"/>
    <w:rsid w:val="00A257BA"/>
    <w:rsid w:val="00A332D5"/>
    <w:rsid w:val="00A51130"/>
    <w:rsid w:val="00A519C5"/>
    <w:rsid w:val="00A52620"/>
    <w:rsid w:val="00A52DCF"/>
    <w:rsid w:val="00A6155B"/>
    <w:rsid w:val="00A669CC"/>
    <w:rsid w:val="00A70B99"/>
    <w:rsid w:val="00A70C58"/>
    <w:rsid w:val="00A768AE"/>
    <w:rsid w:val="00A825BA"/>
    <w:rsid w:val="00A94593"/>
    <w:rsid w:val="00A96555"/>
    <w:rsid w:val="00AA309C"/>
    <w:rsid w:val="00AA3FF0"/>
    <w:rsid w:val="00AA421A"/>
    <w:rsid w:val="00AB0E76"/>
    <w:rsid w:val="00AB7239"/>
    <w:rsid w:val="00AB7DEF"/>
    <w:rsid w:val="00AC0538"/>
    <w:rsid w:val="00AC0BAB"/>
    <w:rsid w:val="00AC3A8F"/>
    <w:rsid w:val="00AC44E0"/>
    <w:rsid w:val="00AD09FD"/>
    <w:rsid w:val="00AE008D"/>
    <w:rsid w:val="00AE1505"/>
    <w:rsid w:val="00AE3649"/>
    <w:rsid w:val="00AF13C5"/>
    <w:rsid w:val="00AF7656"/>
    <w:rsid w:val="00B0352A"/>
    <w:rsid w:val="00B234AD"/>
    <w:rsid w:val="00B240CB"/>
    <w:rsid w:val="00B31BE8"/>
    <w:rsid w:val="00B350F1"/>
    <w:rsid w:val="00B50277"/>
    <w:rsid w:val="00B5325A"/>
    <w:rsid w:val="00B541CA"/>
    <w:rsid w:val="00B57BC7"/>
    <w:rsid w:val="00B61607"/>
    <w:rsid w:val="00B62A1E"/>
    <w:rsid w:val="00B72A6B"/>
    <w:rsid w:val="00B72F82"/>
    <w:rsid w:val="00B748BA"/>
    <w:rsid w:val="00B77C21"/>
    <w:rsid w:val="00B9183F"/>
    <w:rsid w:val="00B91CD7"/>
    <w:rsid w:val="00B93AAF"/>
    <w:rsid w:val="00B95F3B"/>
    <w:rsid w:val="00BA25DB"/>
    <w:rsid w:val="00BA47EB"/>
    <w:rsid w:val="00BA48C2"/>
    <w:rsid w:val="00BC256E"/>
    <w:rsid w:val="00BD2042"/>
    <w:rsid w:val="00BD54E3"/>
    <w:rsid w:val="00BE0761"/>
    <w:rsid w:val="00BE225C"/>
    <w:rsid w:val="00BE7ECF"/>
    <w:rsid w:val="00BF03A7"/>
    <w:rsid w:val="00BF3123"/>
    <w:rsid w:val="00BF49A7"/>
    <w:rsid w:val="00BF53E1"/>
    <w:rsid w:val="00BF7B19"/>
    <w:rsid w:val="00BF7DF6"/>
    <w:rsid w:val="00C057E0"/>
    <w:rsid w:val="00C11151"/>
    <w:rsid w:val="00C16E41"/>
    <w:rsid w:val="00C25BB6"/>
    <w:rsid w:val="00C352E4"/>
    <w:rsid w:val="00C37630"/>
    <w:rsid w:val="00C4372C"/>
    <w:rsid w:val="00C461DD"/>
    <w:rsid w:val="00C5284A"/>
    <w:rsid w:val="00C55AF2"/>
    <w:rsid w:val="00C5760E"/>
    <w:rsid w:val="00C65A8F"/>
    <w:rsid w:val="00C73A6D"/>
    <w:rsid w:val="00C82BEA"/>
    <w:rsid w:val="00C86A7B"/>
    <w:rsid w:val="00C95428"/>
    <w:rsid w:val="00CA2061"/>
    <w:rsid w:val="00CA7546"/>
    <w:rsid w:val="00CB0D28"/>
    <w:rsid w:val="00CB36E7"/>
    <w:rsid w:val="00CC2FF9"/>
    <w:rsid w:val="00CC4D52"/>
    <w:rsid w:val="00CC5C16"/>
    <w:rsid w:val="00CD058F"/>
    <w:rsid w:val="00CD22F7"/>
    <w:rsid w:val="00CD6670"/>
    <w:rsid w:val="00CE38CF"/>
    <w:rsid w:val="00CE40BB"/>
    <w:rsid w:val="00CE7027"/>
    <w:rsid w:val="00CF0BAE"/>
    <w:rsid w:val="00CF13E7"/>
    <w:rsid w:val="00CF7CEA"/>
    <w:rsid w:val="00CF7F10"/>
    <w:rsid w:val="00D000C7"/>
    <w:rsid w:val="00D04356"/>
    <w:rsid w:val="00D064DE"/>
    <w:rsid w:val="00D069D5"/>
    <w:rsid w:val="00D07EC3"/>
    <w:rsid w:val="00D201BB"/>
    <w:rsid w:val="00D3377F"/>
    <w:rsid w:val="00D47093"/>
    <w:rsid w:val="00D50A34"/>
    <w:rsid w:val="00D50A82"/>
    <w:rsid w:val="00D5185A"/>
    <w:rsid w:val="00D5380F"/>
    <w:rsid w:val="00D53E64"/>
    <w:rsid w:val="00D54B83"/>
    <w:rsid w:val="00D55636"/>
    <w:rsid w:val="00D60C86"/>
    <w:rsid w:val="00D620DD"/>
    <w:rsid w:val="00D663EF"/>
    <w:rsid w:val="00D66EC8"/>
    <w:rsid w:val="00D713D3"/>
    <w:rsid w:val="00D737DA"/>
    <w:rsid w:val="00D741AB"/>
    <w:rsid w:val="00D7521A"/>
    <w:rsid w:val="00D811EC"/>
    <w:rsid w:val="00D83374"/>
    <w:rsid w:val="00D865A5"/>
    <w:rsid w:val="00D923A6"/>
    <w:rsid w:val="00DA54F4"/>
    <w:rsid w:val="00DA5CED"/>
    <w:rsid w:val="00DA7694"/>
    <w:rsid w:val="00DB48E9"/>
    <w:rsid w:val="00DB5CCE"/>
    <w:rsid w:val="00DC19A0"/>
    <w:rsid w:val="00DC2564"/>
    <w:rsid w:val="00DC4A34"/>
    <w:rsid w:val="00DD3EC2"/>
    <w:rsid w:val="00DD6ED7"/>
    <w:rsid w:val="00DE205F"/>
    <w:rsid w:val="00DE5014"/>
    <w:rsid w:val="00DE71B3"/>
    <w:rsid w:val="00DF2D0E"/>
    <w:rsid w:val="00DF7E17"/>
    <w:rsid w:val="00E00EBF"/>
    <w:rsid w:val="00E01B9D"/>
    <w:rsid w:val="00E02ECB"/>
    <w:rsid w:val="00E0662D"/>
    <w:rsid w:val="00E103EF"/>
    <w:rsid w:val="00E225A3"/>
    <w:rsid w:val="00E225D5"/>
    <w:rsid w:val="00E34D3A"/>
    <w:rsid w:val="00E37097"/>
    <w:rsid w:val="00E40284"/>
    <w:rsid w:val="00E40AFD"/>
    <w:rsid w:val="00E477B5"/>
    <w:rsid w:val="00E511AA"/>
    <w:rsid w:val="00E515D0"/>
    <w:rsid w:val="00E52DCD"/>
    <w:rsid w:val="00E6579D"/>
    <w:rsid w:val="00E71C5E"/>
    <w:rsid w:val="00E71D6D"/>
    <w:rsid w:val="00E735E8"/>
    <w:rsid w:val="00E73A71"/>
    <w:rsid w:val="00E74F90"/>
    <w:rsid w:val="00E767D0"/>
    <w:rsid w:val="00E800B1"/>
    <w:rsid w:val="00E84C75"/>
    <w:rsid w:val="00E8512B"/>
    <w:rsid w:val="00E861EF"/>
    <w:rsid w:val="00E86235"/>
    <w:rsid w:val="00E9527D"/>
    <w:rsid w:val="00E95F2A"/>
    <w:rsid w:val="00EA4334"/>
    <w:rsid w:val="00EB6B64"/>
    <w:rsid w:val="00EC1589"/>
    <w:rsid w:val="00EC61DF"/>
    <w:rsid w:val="00ED0216"/>
    <w:rsid w:val="00ED0EA3"/>
    <w:rsid w:val="00ED21AB"/>
    <w:rsid w:val="00ED28CC"/>
    <w:rsid w:val="00ED6DCF"/>
    <w:rsid w:val="00ED7CFF"/>
    <w:rsid w:val="00EE0420"/>
    <w:rsid w:val="00EE2A61"/>
    <w:rsid w:val="00EE2D4B"/>
    <w:rsid w:val="00EE7D5C"/>
    <w:rsid w:val="00EF237F"/>
    <w:rsid w:val="00EF7968"/>
    <w:rsid w:val="00F00B04"/>
    <w:rsid w:val="00F02740"/>
    <w:rsid w:val="00F03FC0"/>
    <w:rsid w:val="00F06E5B"/>
    <w:rsid w:val="00F100EB"/>
    <w:rsid w:val="00F11C4F"/>
    <w:rsid w:val="00F16355"/>
    <w:rsid w:val="00F16582"/>
    <w:rsid w:val="00F32E0F"/>
    <w:rsid w:val="00F3473A"/>
    <w:rsid w:val="00F37F1C"/>
    <w:rsid w:val="00F42FA1"/>
    <w:rsid w:val="00F63570"/>
    <w:rsid w:val="00F6667F"/>
    <w:rsid w:val="00F71E73"/>
    <w:rsid w:val="00F7215A"/>
    <w:rsid w:val="00F81C80"/>
    <w:rsid w:val="00F81D86"/>
    <w:rsid w:val="00F93122"/>
    <w:rsid w:val="00F93FE1"/>
    <w:rsid w:val="00F96712"/>
    <w:rsid w:val="00FA0BFD"/>
    <w:rsid w:val="00FA3630"/>
    <w:rsid w:val="00FA38AF"/>
    <w:rsid w:val="00FA5C20"/>
    <w:rsid w:val="00FA5CC1"/>
    <w:rsid w:val="00FB3136"/>
    <w:rsid w:val="00FB6019"/>
    <w:rsid w:val="00FC402C"/>
    <w:rsid w:val="00FC52B1"/>
    <w:rsid w:val="00FD1151"/>
    <w:rsid w:val="00FD7D7C"/>
    <w:rsid w:val="00FE192F"/>
    <w:rsid w:val="00FF097B"/>
    <w:rsid w:val="00FF10DA"/>
    <w:rsid w:val="00FF255C"/>
    <w:rsid w:val="00FF2DA1"/>
    <w:rsid w:val="00FF6984"/>
    <w:rsid w:val="00FF74A2"/>
    <w:rsid w:val="00FF799C"/>
    <w:rsid w:val="00FF7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2FB7E"/>
  <w15:docId w15:val="{7337CF6C-7967-48F9-B064-59596014D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1DA"/>
    <w:pPr>
      <w:spacing w:after="15" w:line="248" w:lineRule="auto"/>
      <w:ind w:left="3724" w:right="2275"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3" w:line="255" w:lineRule="auto"/>
      <w:ind w:left="52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7"/>
      <w:ind w:left="262" w:hanging="10"/>
      <w:outlineLvl w:val="1"/>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 w:type="paragraph" w:styleId="ListParagraph">
    <w:name w:val="List Paragraph"/>
    <w:basedOn w:val="Normal"/>
    <w:uiPriority w:val="34"/>
    <w:qFormat/>
    <w:rsid w:val="00B9183F"/>
    <w:pPr>
      <w:ind w:left="720"/>
      <w:contextualSpacing/>
    </w:pPr>
  </w:style>
  <w:style w:type="paragraph" w:styleId="BalloonText">
    <w:name w:val="Balloon Text"/>
    <w:basedOn w:val="Normal"/>
    <w:link w:val="BalloonTextChar"/>
    <w:uiPriority w:val="99"/>
    <w:semiHidden/>
    <w:unhideWhenUsed/>
    <w:rsid w:val="003612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2BB"/>
    <w:rPr>
      <w:rFonts w:ascii="Segoe UI" w:eastAsia="Times New Roman" w:hAnsi="Segoe UI" w:cs="Segoe UI"/>
      <w:color w:val="000000"/>
      <w:sz w:val="18"/>
      <w:szCs w:val="18"/>
    </w:rPr>
  </w:style>
  <w:style w:type="character" w:styleId="CommentReference">
    <w:name w:val="annotation reference"/>
    <w:basedOn w:val="DefaultParagraphFont"/>
    <w:uiPriority w:val="99"/>
    <w:semiHidden/>
    <w:unhideWhenUsed/>
    <w:rsid w:val="00FF2DA1"/>
    <w:rPr>
      <w:sz w:val="16"/>
      <w:szCs w:val="16"/>
    </w:rPr>
  </w:style>
  <w:style w:type="paragraph" w:styleId="CommentText">
    <w:name w:val="annotation text"/>
    <w:basedOn w:val="Normal"/>
    <w:link w:val="CommentTextChar"/>
    <w:uiPriority w:val="99"/>
    <w:semiHidden/>
    <w:unhideWhenUsed/>
    <w:rsid w:val="00FF2DA1"/>
    <w:pPr>
      <w:spacing w:line="240" w:lineRule="auto"/>
    </w:pPr>
    <w:rPr>
      <w:sz w:val="20"/>
      <w:szCs w:val="20"/>
    </w:rPr>
  </w:style>
  <w:style w:type="character" w:customStyle="1" w:styleId="CommentTextChar">
    <w:name w:val="Comment Text Char"/>
    <w:basedOn w:val="DefaultParagraphFont"/>
    <w:link w:val="CommentText"/>
    <w:uiPriority w:val="99"/>
    <w:semiHidden/>
    <w:rsid w:val="00FF2DA1"/>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FF2DA1"/>
    <w:rPr>
      <w:b/>
      <w:bCs/>
    </w:rPr>
  </w:style>
  <w:style w:type="character" w:customStyle="1" w:styleId="CommentSubjectChar">
    <w:name w:val="Comment Subject Char"/>
    <w:basedOn w:val="CommentTextChar"/>
    <w:link w:val="CommentSubject"/>
    <w:uiPriority w:val="99"/>
    <w:semiHidden/>
    <w:rsid w:val="00FF2DA1"/>
    <w:rPr>
      <w:rFonts w:ascii="Times New Roman" w:eastAsia="Times New Roman" w:hAnsi="Times New Roman" w:cs="Times New Roman"/>
      <w:b/>
      <w:bCs/>
      <w:color w:val="000000"/>
      <w:sz w:val="20"/>
      <w:szCs w:val="20"/>
    </w:rPr>
  </w:style>
  <w:style w:type="character" w:styleId="Hyperlink">
    <w:name w:val="Hyperlink"/>
    <w:basedOn w:val="DefaultParagraphFont"/>
    <w:uiPriority w:val="99"/>
    <w:unhideWhenUsed/>
    <w:rsid w:val="00D737DA"/>
    <w:rPr>
      <w:color w:val="0563C1"/>
      <w:u w:val="single"/>
    </w:rPr>
  </w:style>
  <w:style w:type="character" w:styleId="FollowedHyperlink">
    <w:name w:val="FollowedHyperlink"/>
    <w:basedOn w:val="DefaultParagraphFont"/>
    <w:uiPriority w:val="99"/>
    <w:semiHidden/>
    <w:unhideWhenUsed/>
    <w:rsid w:val="00334C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95341">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399720448">
      <w:bodyDiv w:val="1"/>
      <w:marLeft w:val="0"/>
      <w:marRight w:val="0"/>
      <w:marTop w:val="0"/>
      <w:marBottom w:val="0"/>
      <w:divBdr>
        <w:top w:val="none" w:sz="0" w:space="0" w:color="auto"/>
        <w:left w:val="none" w:sz="0" w:space="0" w:color="auto"/>
        <w:bottom w:val="none" w:sz="0" w:space="0" w:color="auto"/>
        <w:right w:val="none" w:sz="0" w:space="0" w:color="auto"/>
      </w:divBdr>
    </w:div>
    <w:div w:id="409549797">
      <w:bodyDiv w:val="1"/>
      <w:marLeft w:val="0"/>
      <w:marRight w:val="0"/>
      <w:marTop w:val="0"/>
      <w:marBottom w:val="0"/>
      <w:divBdr>
        <w:top w:val="none" w:sz="0" w:space="0" w:color="auto"/>
        <w:left w:val="none" w:sz="0" w:space="0" w:color="auto"/>
        <w:bottom w:val="none" w:sz="0" w:space="0" w:color="auto"/>
        <w:right w:val="none" w:sz="0" w:space="0" w:color="auto"/>
      </w:divBdr>
    </w:div>
    <w:div w:id="483282520">
      <w:bodyDiv w:val="1"/>
      <w:marLeft w:val="0"/>
      <w:marRight w:val="0"/>
      <w:marTop w:val="0"/>
      <w:marBottom w:val="0"/>
      <w:divBdr>
        <w:top w:val="none" w:sz="0" w:space="0" w:color="auto"/>
        <w:left w:val="none" w:sz="0" w:space="0" w:color="auto"/>
        <w:bottom w:val="none" w:sz="0" w:space="0" w:color="auto"/>
        <w:right w:val="none" w:sz="0" w:space="0" w:color="auto"/>
      </w:divBdr>
    </w:div>
    <w:div w:id="603608414">
      <w:bodyDiv w:val="1"/>
      <w:marLeft w:val="0"/>
      <w:marRight w:val="0"/>
      <w:marTop w:val="0"/>
      <w:marBottom w:val="0"/>
      <w:divBdr>
        <w:top w:val="none" w:sz="0" w:space="0" w:color="auto"/>
        <w:left w:val="none" w:sz="0" w:space="0" w:color="auto"/>
        <w:bottom w:val="none" w:sz="0" w:space="0" w:color="auto"/>
        <w:right w:val="none" w:sz="0" w:space="0" w:color="auto"/>
      </w:divBdr>
    </w:div>
    <w:div w:id="614598243">
      <w:bodyDiv w:val="1"/>
      <w:marLeft w:val="0"/>
      <w:marRight w:val="0"/>
      <w:marTop w:val="0"/>
      <w:marBottom w:val="0"/>
      <w:divBdr>
        <w:top w:val="none" w:sz="0" w:space="0" w:color="auto"/>
        <w:left w:val="none" w:sz="0" w:space="0" w:color="auto"/>
        <w:bottom w:val="none" w:sz="0" w:space="0" w:color="auto"/>
        <w:right w:val="none" w:sz="0" w:space="0" w:color="auto"/>
      </w:divBdr>
    </w:div>
    <w:div w:id="656500151">
      <w:bodyDiv w:val="1"/>
      <w:marLeft w:val="0"/>
      <w:marRight w:val="0"/>
      <w:marTop w:val="0"/>
      <w:marBottom w:val="0"/>
      <w:divBdr>
        <w:top w:val="none" w:sz="0" w:space="0" w:color="auto"/>
        <w:left w:val="none" w:sz="0" w:space="0" w:color="auto"/>
        <w:bottom w:val="none" w:sz="0" w:space="0" w:color="auto"/>
        <w:right w:val="none" w:sz="0" w:space="0" w:color="auto"/>
      </w:divBdr>
    </w:div>
    <w:div w:id="701711999">
      <w:bodyDiv w:val="1"/>
      <w:marLeft w:val="0"/>
      <w:marRight w:val="0"/>
      <w:marTop w:val="0"/>
      <w:marBottom w:val="0"/>
      <w:divBdr>
        <w:top w:val="none" w:sz="0" w:space="0" w:color="auto"/>
        <w:left w:val="none" w:sz="0" w:space="0" w:color="auto"/>
        <w:bottom w:val="none" w:sz="0" w:space="0" w:color="auto"/>
        <w:right w:val="none" w:sz="0" w:space="0" w:color="auto"/>
      </w:divBdr>
    </w:div>
    <w:div w:id="738089941">
      <w:bodyDiv w:val="1"/>
      <w:marLeft w:val="0"/>
      <w:marRight w:val="0"/>
      <w:marTop w:val="0"/>
      <w:marBottom w:val="0"/>
      <w:divBdr>
        <w:top w:val="none" w:sz="0" w:space="0" w:color="auto"/>
        <w:left w:val="none" w:sz="0" w:space="0" w:color="auto"/>
        <w:bottom w:val="none" w:sz="0" w:space="0" w:color="auto"/>
        <w:right w:val="none" w:sz="0" w:space="0" w:color="auto"/>
      </w:divBdr>
    </w:div>
    <w:div w:id="761730798">
      <w:bodyDiv w:val="1"/>
      <w:marLeft w:val="0"/>
      <w:marRight w:val="0"/>
      <w:marTop w:val="0"/>
      <w:marBottom w:val="0"/>
      <w:divBdr>
        <w:top w:val="none" w:sz="0" w:space="0" w:color="auto"/>
        <w:left w:val="none" w:sz="0" w:space="0" w:color="auto"/>
        <w:bottom w:val="none" w:sz="0" w:space="0" w:color="auto"/>
        <w:right w:val="none" w:sz="0" w:space="0" w:color="auto"/>
      </w:divBdr>
    </w:div>
    <w:div w:id="784155272">
      <w:bodyDiv w:val="1"/>
      <w:marLeft w:val="0"/>
      <w:marRight w:val="0"/>
      <w:marTop w:val="0"/>
      <w:marBottom w:val="0"/>
      <w:divBdr>
        <w:top w:val="none" w:sz="0" w:space="0" w:color="auto"/>
        <w:left w:val="none" w:sz="0" w:space="0" w:color="auto"/>
        <w:bottom w:val="none" w:sz="0" w:space="0" w:color="auto"/>
        <w:right w:val="none" w:sz="0" w:space="0" w:color="auto"/>
      </w:divBdr>
    </w:div>
    <w:div w:id="795562211">
      <w:bodyDiv w:val="1"/>
      <w:marLeft w:val="0"/>
      <w:marRight w:val="0"/>
      <w:marTop w:val="0"/>
      <w:marBottom w:val="0"/>
      <w:divBdr>
        <w:top w:val="none" w:sz="0" w:space="0" w:color="auto"/>
        <w:left w:val="none" w:sz="0" w:space="0" w:color="auto"/>
        <w:bottom w:val="none" w:sz="0" w:space="0" w:color="auto"/>
        <w:right w:val="none" w:sz="0" w:space="0" w:color="auto"/>
      </w:divBdr>
    </w:div>
    <w:div w:id="909580081">
      <w:bodyDiv w:val="1"/>
      <w:marLeft w:val="0"/>
      <w:marRight w:val="0"/>
      <w:marTop w:val="0"/>
      <w:marBottom w:val="0"/>
      <w:divBdr>
        <w:top w:val="none" w:sz="0" w:space="0" w:color="auto"/>
        <w:left w:val="none" w:sz="0" w:space="0" w:color="auto"/>
        <w:bottom w:val="none" w:sz="0" w:space="0" w:color="auto"/>
        <w:right w:val="none" w:sz="0" w:space="0" w:color="auto"/>
      </w:divBdr>
    </w:div>
    <w:div w:id="1025252471">
      <w:bodyDiv w:val="1"/>
      <w:marLeft w:val="0"/>
      <w:marRight w:val="0"/>
      <w:marTop w:val="0"/>
      <w:marBottom w:val="0"/>
      <w:divBdr>
        <w:top w:val="none" w:sz="0" w:space="0" w:color="auto"/>
        <w:left w:val="none" w:sz="0" w:space="0" w:color="auto"/>
        <w:bottom w:val="none" w:sz="0" w:space="0" w:color="auto"/>
        <w:right w:val="none" w:sz="0" w:space="0" w:color="auto"/>
      </w:divBdr>
    </w:div>
    <w:div w:id="1063800015">
      <w:bodyDiv w:val="1"/>
      <w:marLeft w:val="0"/>
      <w:marRight w:val="0"/>
      <w:marTop w:val="0"/>
      <w:marBottom w:val="0"/>
      <w:divBdr>
        <w:top w:val="none" w:sz="0" w:space="0" w:color="auto"/>
        <w:left w:val="none" w:sz="0" w:space="0" w:color="auto"/>
        <w:bottom w:val="none" w:sz="0" w:space="0" w:color="auto"/>
        <w:right w:val="none" w:sz="0" w:space="0" w:color="auto"/>
      </w:divBdr>
    </w:div>
    <w:div w:id="1074662514">
      <w:bodyDiv w:val="1"/>
      <w:marLeft w:val="0"/>
      <w:marRight w:val="0"/>
      <w:marTop w:val="0"/>
      <w:marBottom w:val="0"/>
      <w:divBdr>
        <w:top w:val="none" w:sz="0" w:space="0" w:color="auto"/>
        <w:left w:val="none" w:sz="0" w:space="0" w:color="auto"/>
        <w:bottom w:val="none" w:sz="0" w:space="0" w:color="auto"/>
        <w:right w:val="none" w:sz="0" w:space="0" w:color="auto"/>
      </w:divBdr>
    </w:div>
    <w:div w:id="1121651834">
      <w:bodyDiv w:val="1"/>
      <w:marLeft w:val="0"/>
      <w:marRight w:val="0"/>
      <w:marTop w:val="0"/>
      <w:marBottom w:val="0"/>
      <w:divBdr>
        <w:top w:val="none" w:sz="0" w:space="0" w:color="auto"/>
        <w:left w:val="none" w:sz="0" w:space="0" w:color="auto"/>
        <w:bottom w:val="none" w:sz="0" w:space="0" w:color="auto"/>
        <w:right w:val="none" w:sz="0" w:space="0" w:color="auto"/>
      </w:divBdr>
    </w:div>
    <w:div w:id="1161000289">
      <w:bodyDiv w:val="1"/>
      <w:marLeft w:val="0"/>
      <w:marRight w:val="0"/>
      <w:marTop w:val="0"/>
      <w:marBottom w:val="0"/>
      <w:divBdr>
        <w:top w:val="none" w:sz="0" w:space="0" w:color="auto"/>
        <w:left w:val="none" w:sz="0" w:space="0" w:color="auto"/>
        <w:bottom w:val="none" w:sz="0" w:space="0" w:color="auto"/>
        <w:right w:val="none" w:sz="0" w:space="0" w:color="auto"/>
      </w:divBdr>
    </w:div>
    <w:div w:id="1195073634">
      <w:bodyDiv w:val="1"/>
      <w:marLeft w:val="0"/>
      <w:marRight w:val="0"/>
      <w:marTop w:val="0"/>
      <w:marBottom w:val="0"/>
      <w:divBdr>
        <w:top w:val="none" w:sz="0" w:space="0" w:color="auto"/>
        <w:left w:val="none" w:sz="0" w:space="0" w:color="auto"/>
        <w:bottom w:val="none" w:sz="0" w:space="0" w:color="auto"/>
        <w:right w:val="none" w:sz="0" w:space="0" w:color="auto"/>
      </w:divBdr>
    </w:div>
    <w:div w:id="1246458021">
      <w:bodyDiv w:val="1"/>
      <w:marLeft w:val="0"/>
      <w:marRight w:val="0"/>
      <w:marTop w:val="0"/>
      <w:marBottom w:val="0"/>
      <w:divBdr>
        <w:top w:val="none" w:sz="0" w:space="0" w:color="auto"/>
        <w:left w:val="none" w:sz="0" w:space="0" w:color="auto"/>
        <w:bottom w:val="none" w:sz="0" w:space="0" w:color="auto"/>
        <w:right w:val="none" w:sz="0" w:space="0" w:color="auto"/>
      </w:divBdr>
    </w:div>
    <w:div w:id="1252591079">
      <w:bodyDiv w:val="1"/>
      <w:marLeft w:val="0"/>
      <w:marRight w:val="0"/>
      <w:marTop w:val="0"/>
      <w:marBottom w:val="0"/>
      <w:divBdr>
        <w:top w:val="none" w:sz="0" w:space="0" w:color="auto"/>
        <w:left w:val="none" w:sz="0" w:space="0" w:color="auto"/>
        <w:bottom w:val="none" w:sz="0" w:space="0" w:color="auto"/>
        <w:right w:val="none" w:sz="0" w:space="0" w:color="auto"/>
      </w:divBdr>
    </w:div>
    <w:div w:id="1269697470">
      <w:bodyDiv w:val="1"/>
      <w:marLeft w:val="0"/>
      <w:marRight w:val="0"/>
      <w:marTop w:val="0"/>
      <w:marBottom w:val="0"/>
      <w:divBdr>
        <w:top w:val="none" w:sz="0" w:space="0" w:color="auto"/>
        <w:left w:val="none" w:sz="0" w:space="0" w:color="auto"/>
        <w:bottom w:val="none" w:sz="0" w:space="0" w:color="auto"/>
        <w:right w:val="none" w:sz="0" w:space="0" w:color="auto"/>
      </w:divBdr>
    </w:div>
    <w:div w:id="1301225208">
      <w:bodyDiv w:val="1"/>
      <w:marLeft w:val="0"/>
      <w:marRight w:val="0"/>
      <w:marTop w:val="0"/>
      <w:marBottom w:val="0"/>
      <w:divBdr>
        <w:top w:val="none" w:sz="0" w:space="0" w:color="auto"/>
        <w:left w:val="none" w:sz="0" w:space="0" w:color="auto"/>
        <w:bottom w:val="none" w:sz="0" w:space="0" w:color="auto"/>
        <w:right w:val="none" w:sz="0" w:space="0" w:color="auto"/>
      </w:divBdr>
    </w:div>
    <w:div w:id="1308825558">
      <w:bodyDiv w:val="1"/>
      <w:marLeft w:val="0"/>
      <w:marRight w:val="0"/>
      <w:marTop w:val="0"/>
      <w:marBottom w:val="0"/>
      <w:divBdr>
        <w:top w:val="none" w:sz="0" w:space="0" w:color="auto"/>
        <w:left w:val="none" w:sz="0" w:space="0" w:color="auto"/>
        <w:bottom w:val="none" w:sz="0" w:space="0" w:color="auto"/>
        <w:right w:val="none" w:sz="0" w:space="0" w:color="auto"/>
      </w:divBdr>
    </w:div>
    <w:div w:id="1387027550">
      <w:bodyDiv w:val="1"/>
      <w:marLeft w:val="0"/>
      <w:marRight w:val="0"/>
      <w:marTop w:val="0"/>
      <w:marBottom w:val="0"/>
      <w:divBdr>
        <w:top w:val="none" w:sz="0" w:space="0" w:color="auto"/>
        <w:left w:val="none" w:sz="0" w:space="0" w:color="auto"/>
        <w:bottom w:val="none" w:sz="0" w:space="0" w:color="auto"/>
        <w:right w:val="none" w:sz="0" w:space="0" w:color="auto"/>
      </w:divBdr>
    </w:div>
    <w:div w:id="1423910426">
      <w:bodyDiv w:val="1"/>
      <w:marLeft w:val="0"/>
      <w:marRight w:val="0"/>
      <w:marTop w:val="0"/>
      <w:marBottom w:val="0"/>
      <w:divBdr>
        <w:top w:val="none" w:sz="0" w:space="0" w:color="auto"/>
        <w:left w:val="none" w:sz="0" w:space="0" w:color="auto"/>
        <w:bottom w:val="none" w:sz="0" w:space="0" w:color="auto"/>
        <w:right w:val="none" w:sz="0" w:space="0" w:color="auto"/>
      </w:divBdr>
      <w:divsChild>
        <w:div w:id="1162544176">
          <w:marLeft w:val="0"/>
          <w:marRight w:val="0"/>
          <w:marTop w:val="0"/>
          <w:marBottom w:val="0"/>
          <w:divBdr>
            <w:top w:val="none" w:sz="0" w:space="0" w:color="auto"/>
            <w:left w:val="none" w:sz="0" w:space="0" w:color="auto"/>
            <w:bottom w:val="none" w:sz="0" w:space="0" w:color="auto"/>
            <w:right w:val="none" w:sz="0" w:space="0" w:color="auto"/>
          </w:divBdr>
        </w:div>
        <w:div w:id="539099422">
          <w:marLeft w:val="0"/>
          <w:marRight w:val="0"/>
          <w:marTop w:val="0"/>
          <w:marBottom w:val="0"/>
          <w:divBdr>
            <w:top w:val="none" w:sz="0" w:space="0" w:color="auto"/>
            <w:left w:val="none" w:sz="0" w:space="0" w:color="auto"/>
            <w:bottom w:val="none" w:sz="0" w:space="0" w:color="auto"/>
            <w:right w:val="none" w:sz="0" w:space="0" w:color="auto"/>
          </w:divBdr>
        </w:div>
        <w:div w:id="1979719110">
          <w:marLeft w:val="0"/>
          <w:marRight w:val="0"/>
          <w:marTop w:val="0"/>
          <w:marBottom w:val="0"/>
          <w:divBdr>
            <w:top w:val="none" w:sz="0" w:space="0" w:color="auto"/>
            <w:left w:val="none" w:sz="0" w:space="0" w:color="auto"/>
            <w:bottom w:val="none" w:sz="0" w:space="0" w:color="auto"/>
            <w:right w:val="none" w:sz="0" w:space="0" w:color="auto"/>
          </w:divBdr>
        </w:div>
      </w:divsChild>
    </w:div>
    <w:div w:id="1456679046">
      <w:bodyDiv w:val="1"/>
      <w:marLeft w:val="0"/>
      <w:marRight w:val="0"/>
      <w:marTop w:val="0"/>
      <w:marBottom w:val="0"/>
      <w:divBdr>
        <w:top w:val="none" w:sz="0" w:space="0" w:color="auto"/>
        <w:left w:val="none" w:sz="0" w:space="0" w:color="auto"/>
        <w:bottom w:val="none" w:sz="0" w:space="0" w:color="auto"/>
        <w:right w:val="none" w:sz="0" w:space="0" w:color="auto"/>
      </w:divBdr>
    </w:div>
    <w:div w:id="1503548484">
      <w:bodyDiv w:val="1"/>
      <w:marLeft w:val="0"/>
      <w:marRight w:val="0"/>
      <w:marTop w:val="0"/>
      <w:marBottom w:val="0"/>
      <w:divBdr>
        <w:top w:val="none" w:sz="0" w:space="0" w:color="auto"/>
        <w:left w:val="none" w:sz="0" w:space="0" w:color="auto"/>
        <w:bottom w:val="none" w:sz="0" w:space="0" w:color="auto"/>
        <w:right w:val="none" w:sz="0" w:space="0" w:color="auto"/>
      </w:divBdr>
    </w:div>
    <w:div w:id="1505586271">
      <w:bodyDiv w:val="1"/>
      <w:marLeft w:val="0"/>
      <w:marRight w:val="0"/>
      <w:marTop w:val="0"/>
      <w:marBottom w:val="0"/>
      <w:divBdr>
        <w:top w:val="none" w:sz="0" w:space="0" w:color="auto"/>
        <w:left w:val="none" w:sz="0" w:space="0" w:color="auto"/>
        <w:bottom w:val="none" w:sz="0" w:space="0" w:color="auto"/>
        <w:right w:val="none" w:sz="0" w:space="0" w:color="auto"/>
      </w:divBdr>
    </w:div>
    <w:div w:id="1668484687">
      <w:bodyDiv w:val="1"/>
      <w:marLeft w:val="0"/>
      <w:marRight w:val="0"/>
      <w:marTop w:val="0"/>
      <w:marBottom w:val="0"/>
      <w:divBdr>
        <w:top w:val="none" w:sz="0" w:space="0" w:color="auto"/>
        <w:left w:val="none" w:sz="0" w:space="0" w:color="auto"/>
        <w:bottom w:val="none" w:sz="0" w:space="0" w:color="auto"/>
        <w:right w:val="none" w:sz="0" w:space="0" w:color="auto"/>
      </w:divBdr>
      <w:divsChild>
        <w:div w:id="1350990338">
          <w:marLeft w:val="0"/>
          <w:marRight w:val="0"/>
          <w:marTop w:val="0"/>
          <w:marBottom w:val="0"/>
          <w:divBdr>
            <w:top w:val="none" w:sz="0" w:space="0" w:color="auto"/>
            <w:left w:val="none" w:sz="0" w:space="0" w:color="auto"/>
            <w:bottom w:val="none" w:sz="0" w:space="0" w:color="auto"/>
            <w:right w:val="none" w:sz="0" w:space="0" w:color="auto"/>
          </w:divBdr>
        </w:div>
        <w:div w:id="1568950527">
          <w:marLeft w:val="0"/>
          <w:marRight w:val="0"/>
          <w:marTop w:val="0"/>
          <w:marBottom w:val="0"/>
          <w:divBdr>
            <w:top w:val="none" w:sz="0" w:space="0" w:color="auto"/>
            <w:left w:val="none" w:sz="0" w:space="0" w:color="auto"/>
            <w:bottom w:val="none" w:sz="0" w:space="0" w:color="auto"/>
            <w:right w:val="none" w:sz="0" w:space="0" w:color="auto"/>
          </w:divBdr>
        </w:div>
        <w:div w:id="8412044">
          <w:marLeft w:val="720"/>
          <w:marRight w:val="0"/>
          <w:marTop w:val="0"/>
          <w:marBottom w:val="0"/>
          <w:divBdr>
            <w:top w:val="none" w:sz="0" w:space="0" w:color="auto"/>
            <w:left w:val="none" w:sz="0" w:space="0" w:color="auto"/>
            <w:bottom w:val="none" w:sz="0" w:space="0" w:color="auto"/>
            <w:right w:val="none" w:sz="0" w:space="0" w:color="auto"/>
          </w:divBdr>
        </w:div>
        <w:div w:id="485630074">
          <w:marLeft w:val="720"/>
          <w:marRight w:val="0"/>
          <w:marTop w:val="0"/>
          <w:marBottom w:val="0"/>
          <w:divBdr>
            <w:top w:val="none" w:sz="0" w:space="0" w:color="auto"/>
            <w:left w:val="none" w:sz="0" w:space="0" w:color="auto"/>
            <w:bottom w:val="none" w:sz="0" w:space="0" w:color="auto"/>
            <w:right w:val="none" w:sz="0" w:space="0" w:color="auto"/>
          </w:divBdr>
        </w:div>
        <w:div w:id="2119834963">
          <w:marLeft w:val="0"/>
          <w:marRight w:val="0"/>
          <w:marTop w:val="0"/>
          <w:marBottom w:val="0"/>
          <w:divBdr>
            <w:top w:val="none" w:sz="0" w:space="0" w:color="auto"/>
            <w:left w:val="none" w:sz="0" w:space="0" w:color="auto"/>
            <w:bottom w:val="none" w:sz="0" w:space="0" w:color="auto"/>
            <w:right w:val="none" w:sz="0" w:space="0" w:color="auto"/>
          </w:divBdr>
        </w:div>
        <w:div w:id="117842080">
          <w:marLeft w:val="720"/>
          <w:marRight w:val="0"/>
          <w:marTop w:val="0"/>
          <w:marBottom w:val="0"/>
          <w:divBdr>
            <w:top w:val="none" w:sz="0" w:space="0" w:color="auto"/>
            <w:left w:val="none" w:sz="0" w:space="0" w:color="auto"/>
            <w:bottom w:val="none" w:sz="0" w:space="0" w:color="auto"/>
            <w:right w:val="none" w:sz="0" w:space="0" w:color="auto"/>
          </w:divBdr>
        </w:div>
        <w:div w:id="701323337">
          <w:marLeft w:val="0"/>
          <w:marRight w:val="0"/>
          <w:marTop w:val="280"/>
          <w:marBottom w:val="280"/>
          <w:divBdr>
            <w:top w:val="none" w:sz="0" w:space="0" w:color="auto"/>
            <w:left w:val="none" w:sz="0" w:space="0" w:color="auto"/>
            <w:bottom w:val="none" w:sz="0" w:space="0" w:color="auto"/>
            <w:right w:val="none" w:sz="0" w:space="0" w:color="auto"/>
          </w:divBdr>
        </w:div>
        <w:div w:id="402410710">
          <w:marLeft w:val="0"/>
          <w:marRight w:val="0"/>
          <w:marTop w:val="280"/>
          <w:marBottom w:val="280"/>
          <w:divBdr>
            <w:top w:val="none" w:sz="0" w:space="0" w:color="auto"/>
            <w:left w:val="none" w:sz="0" w:space="0" w:color="auto"/>
            <w:bottom w:val="none" w:sz="0" w:space="0" w:color="auto"/>
            <w:right w:val="none" w:sz="0" w:space="0" w:color="auto"/>
          </w:divBdr>
        </w:div>
        <w:div w:id="1025448122">
          <w:marLeft w:val="720"/>
          <w:marRight w:val="0"/>
          <w:marTop w:val="0"/>
          <w:marBottom w:val="0"/>
          <w:divBdr>
            <w:top w:val="none" w:sz="0" w:space="0" w:color="auto"/>
            <w:left w:val="none" w:sz="0" w:space="0" w:color="auto"/>
            <w:bottom w:val="none" w:sz="0" w:space="0" w:color="auto"/>
            <w:right w:val="none" w:sz="0" w:space="0" w:color="auto"/>
          </w:divBdr>
        </w:div>
        <w:div w:id="529878410">
          <w:marLeft w:val="720"/>
          <w:marRight w:val="0"/>
          <w:marTop w:val="0"/>
          <w:marBottom w:val="0"/>
          <w:divBdr>
            <w:top w:val="none" w:sz="0" w:space="0" w:color="auto"/>
            <w:left w:val="none" w:sz="0" w:space="0" w:color="auto"/>
            <w:bottom w:val="none" w:sz="0" w:space="0" w:color="auto"/>
            <w:right w:val="none" w:sz="0" w:space="0" w:color="auto"/>
          </w:divBdr>
        </w:div>
        <w:div w:id="1356884652">
          <w:marLeft w:val="720"/>
          <w:marRight w:val="0"/>
          <w:marTop w:val="0"/>
          <w:marBottom w:val="0"/>
          <w:divBdr>
            <w:top w:val="none" w:sz="0" w:space="0" w:color="auto"/>
            <w:left w:val="none" w:sz="0" w:space="0" w:color="auto"/>
            <w:bottom w:val="none" w:sz="0" w:space="0" w:color="auto"/>
            <w:right w:val="none" w:sz="0" w:space="0" w:color="auto"/>
          </w:divBdr>
        </w:div>
        <w:div w:id="1871868197">
          <w:marLeft w:val="720"/>
          <w:marRight w:val="0"/>
          <w:marTop w:val="0"/>
          <w:marBottom w:val="0"/>
          <w:divBdr>
            <w:top w:val="none" w:sz="0" w:space="0" w:color="auto"/>
            <w:left w:val="none" w:sz="0" w:space="0" w:color="auto"/>
            <w:bottom w:val="none" w:sz="0" w:space="0" w:color="auto"/>
            <w:right w:val="none" w:sz="0" w:space="0" w:color="auto"/>
          </w:divBdr>
        </w:div>
        <w:div w:id="1049954518">
          <w:marLeft w:val="720"/>
          <w:marRight w:val="0"/>
          <w:marTop w:val="0"/>
          <w:marBottom w:val="0"/>
          <w:divBdr>
            <w:top w:val="none" w:sz="0" w:space="0" w:color="auto"/>
            <w:left w:val="none" w:sz="0" w:space="0" w:color="auto"/>
            <w:bottom w:val="none" w:sz="0" w:space="0" w:color="auto"/>
            <w:right w:val="none" w:sz="0" w:space="0" w:color="auto"/>
          </w:divBdr>
        </w:div>
        <w:div w:id="1935235905">
          <w:marLeft w:val="720"/>
          <w:marRight w:val="0"/>
          <w:marTop w:val="0"/>
          <w:marBottom w:val="0"/>
          <w:divBdr>
            <w:top w:val="none" w:sz="0" w:space="0" w:color="auto"/>
            <w:left w:val="none" w:sz="0" w:space="0" w:color="auto"/>
            <w:bottom w:val="none" w:sz="0" w:space="0" w:color="auto"/>
            <w:right w:val="none" w:sz="0" w:space="0" w:color="auto"/>
          </w:divBdr>
        </w:div>
        <w:div w:id="4134741">
          <w:marLeft w:val="720"/>
          <w:marRight w:val="0"/>
          <w:marTop w:val="0"/>
          <w:marBottom w:val="0"/>
          <w:divBdr>
            <w:top w:val="none" w:sz="0" w:space="0" w:color="auto"/>
            <w:left w:val="none" w:sz="0" w:space="0" w:color="auto"/>
            <w:bottom w:val="none" w:sz="0" w:space="0" w:color="auto"/>
            <w:right w:val="none" w:sz="0" w:space="0" w:color="auto"/>
          </w:divBdr>
        </w:div>
        <w:div w:id="636758493">
          <w:marLeft w:val="720"/>
          <w:marRight w:val="0"/>
          <w:marTop w:val="0"/>
          <w:marBottom w:val="0"/>
          <w:divBdr>
            <w:top w:val="none" w:sz="0" w:space="0" w:color="auto"/>
            <w:left w:val="none" w:sz="0" w:space="0" w:color="auto"/>
            <w:bottom w:val="none" w:sz="0" w:space="0" w:color="auto"/>
            <w:right w:val="none" w:sz="0" w:space="0" w:color="auto"/>
          </w:divBdr>
        </w:div>
        <w:div w:id="401371293">
          <w:marLeft w:val="720"/>
          <w:marRight w:val="0"/>
          <w:marTop w:val="0"/>
          <w:marBottom w:val="0"/>
          <w:divBdr>
            <w:top w:val="none" w:sz="0" w:space="0" w:color="auto"/>
            <w:left w:val="none" w:sz="0" w:space="0" w:color="auto"/>
            <w:bottom w:val="none" w:sz="0" w:space="0" w:color="auto"/>
            <w:right w:val="none" w:sz="0" w:space="0" w:color="auto"/>
          </w:divBdr>
        </w:div>
        <w:div w:id="1393313525">
          <w:marLeft w:val="0"/>
          <w:marRight w:val="0"/>
          <w:marTop w:val="0"/>
          <w:marBottom w:val="0"/>
          <w:divBdr>
            <w:top w:val="none" w:sz="0" w:space="0" w:color="auto"/>
            <w:left w:val="none" w:sz="0" w:space="0" w:color="auto"/>
            <w:bottom w:val="none" w:sz="0" w:space="0" w:color="auto"/>
            <w:right w:val="none" w:sz="0" w:space="0" w:color="auto"/>
          </w:divBdr>
        </w:div>
        <w:div w:id="977416762">
          <w:marLeft w:val="720"/>
          <w:marRight w:val="0"/>
          <w:marTop w:val="0"/>
          <w:marBottom w:val="0"/>
          <w:divBdr>
            <w:top w:val="none" w:sz="0" w:space="0" w:color="auto"/>
            <w:left w:val="none" w:sz="0" w:space="0" w:color="auto"/>
            <w:bottom w:val="none" w:sz="0" w:space="0" w:color="auto"/>
            <w:right w:val="none" w:sz="0" w:space="0" w:color="auto"/>
          </w:divBdr>
        </w:div>
        <w:div w:id="1737971737">
          <w:marLeft w:val="720"/>
          <w:marRight w:val="0"/>
          <w:marTop w:val="0"/>
          <w:marBottom w:val="0"/>
          <w:divBdr>
            <w:top w:val="none" w:sz="0" w:space="0" w:color="auto"/>
            <w:left w:val="none" w:sz="0" w:space="0" w:color="auto"/>
            <w:bottom w:val="none" w:sz="0" w:space="0" w:color="auto"/>
            <w:right w:val="none" w:sz="0" w:space="0" w:color="auto"/>
          </w:divBdr>
        </w:div>
        <w:div w:id="1363286476">
          <w:marLeft w:val="720"/>
          <w:marRight w:val="0"/>
          <w:marTop w:val="0"/>
          <w:marBottom w:val="0"/>
          <w:divBdr>
            <w:top w:val="none" w:sz="0" w:space="0" w:color="auto"/>
            <w:left w:val="none" w:sz="0" w:space="0" w:color="auto"/>
            <w:bottom w:val="none" w:sz="0" w:space="0" w:color="auto"/>
            <w:right w:val="none" w:sz="0" w:space="0" w:color="auto"/>
          </w:divBdr>
        </w:div>
        <w:div w:id="982275748">
          <w:marLeft w:val="0"/>
          <w:marRight w:val="0"/>
          <w:marTop w:val="0"/>
          <w:marBottom w:val="0"/>
          <w:divBdr>
            <w:top w:val="none" w:sz="0" w:space="0" w:color="auto"/>
            <w:left w:val="none" w:sz="0" w:space="0" w:color="auto"/>
            <w:bottom w:val="none" w:sz="0" w:space="0" w:color="auto"/>
            <w:right w:val="none" w:sz="0" w:space="0" w:color="auto"/>
          </w:divBdr>
        </w:div>
        <w:div w:id="1726101661">
          <w:marLeft w:val="720"/>
          <w:marRight w:val="0"/>
          <w:marTop w:val="0"/>
          <w:marBottom w:val="0"/>
          <w:divBdr>
            <w:top w:val="none" w:sz="0" w:space="0" w:color="auto"/>
            <w:left w:val="none" w:sz="0" w:space="0" w:color="auto"/>
            <w:bottom w:val="none" w:sz="0" w:space="0" w:color="auto"/>
            <w:right w:val="none" w:sz="0" w:space="0" w:color="auto"/>
          </w:divBdr>
        </w:div>
        <w:div w:id="1695379192">
          <w:marLeft w:val="720"/>
          <w:marRight w:val="0"/>
          <w:marTop w:val="0"/>
          <w:marBottom w:val="0"/>
          <w:divBdr>
            <w:top w:val="none" w:sz="0" w:space="0" w:color="auto"/>
            <w:left w:val="none" w:sz="0" w:space="0" w:color="auto"/>
            <w:bottom w:val="none" w:sz="0" w:space="0" w:color="auto"/>
            <w:right w:val="none" w:sz="0" w:space="0" w:color="auto"/>
          </w:divBdr>
        </w:div>
        <w:div w:id="1509827238">
          <w:marLeft w:val="720"/>
          <w:marRight w:val="0"/>
          <w:marTop w:val="0"/>
          <w:marBottom w:val="0"/>
          <w:divBdr>
            <w:top w:val="none" w:sz="0" w:space="0" w:color="auto"/>
            <w:left w:val="none" w:sz="0" w:space="0" w:color="auto"/>
            <w:bottom w:val="none" w:sz="0" w:space="0" w:color="auto"/>
            <w:right w:val="none" w:sz="0" w:space="0" w:color="auto"/>
          </w:divBdr>
        </w:div>
        <w:div w:id="1116170396">
          <w:marLeft w:val="720"/>
          <w:marRight w:val="0"/>
          <w:marTop w:val="0"/>
          <w:marBottom w:val="0"/>
          <w:divBdr>
            <w:top w:val="none" w:sz="0" w:space="0" w:color="auto"/>
            <w:left w:val="none" w:sz="0" w:space="0" w:color="auto"/>
            <w:bottom w:val="none" w:sz="0" w:space="0" w:color="auto"/>
            <w:right w:val="none" w:sz="0" w:space="0" w:color="auto"/>
          </w:divBdr>
        </w:div>
        <w:div w:id="1092623350">
          <w:marLeft w:val="720"/>
          <w:marRight w:val="0"/>
          <w:marTop w:val="0"/>
          <w:marBottom w:val="0"/>
          <w:divBdr>
            <w:top w:val="none" w:sz="0" w:space="0" w:color="auto"/>
            <w:left w:val="none" w:sz="0" w:space="0" w:color="auto"/>
            <w:bottom w:val="none" w:sz="0" w:space="0" w:color="auto"/>
            <w:right w:val="none" w:sz="0" w:space="0" w:color="auto"/>
          </w:divBdr>
        </w:div>
        <w:div w:id="1315405467">
          <w:marLeft w:val="720"/>
          <w:marRight w:val="0"/>
          <w:marTop w:val="0"/>
          <w:marBottom w:val="0"/>
          <w:divBdr>
            <w:top w:val="none" w:sz="0" w:space="0" w:color="auto"/>
            <w:left w:val="none" w:sz="0" w:space="0" w:color="auto"/>
            <w:bottom w:val="none" w:sz="0" w:space="0" w:color="auto"/>
            <w:right w:val="none" w:sz="0" w:space="0" w:color="auto"/>
          </w:divBdr>
        </w:div>
        <w:div w:id="975333597">
          <w:marLeft w:val="720"/>
          <w:marRight w:val="0"/>
          <w:marTop w:val="0"/>
          <w:marBottom w:val="0"/>
          <w:divBdr>
            <w:top w:val="none" w:sz="0" w:space="0" w:color="auto"/>
            <w:left w:val="none" w:sz="0" w:space="0" w:color="auto"/>
            <w:bottom w:val="none" w:sz="0" w:space="0" w:color="auto"/>
            <w:right w:val="none" w:sz="0" w:space="0" w:color="auto"/>
          </w:divBdr>
        </w:div>
        <w:div w:id="23290408">
          <w:marLeft w:val="720"/>
          <w:marRight w:val="0"/>
          <w:marTop w:val="0"/>
          <w:marBottom w:val="0"/>
          <w:divBdr>
            <w:top w:val="none" w:sz="0" w:space="0" w:color="auto"/>
            <w:left w:val="none" w:sz="0" w:space="0" w:color="auto"/>
            <w:bottom w:val="none" w:sz="0" w:space="0" w:color="auto"/>
            <w:right w:val="none" w:sz="0" w:space="0" w:color="auto"/>
          </w:divBdr>
        </w:div>
        <w:div w:id="1118794528">
          <w:marLeft w:val="0"/>
          <w:marRight w:val="0"/>
          <w:marTop w:val="0"/>
          <w:marBottom w:val="0"/>
          <w:divBdr>
            <w:top w:val="none" w:sz="0" w:space="0" w:color="auto"/>
            <w:left w:val="none" w:sz="0" w:space="0" w:color="auto"/>
            <w:bottom w:val="none" w:sz="0" w:space="0" w:color="auto"/>
            <w:right w:val="none" w:sz="0" w:space="0" w:color="auto"/>
          </w:divBdr>
        </w:div>
        <w:div w:id="890262356">
          <w:marLeft w:val="720"/>
          <w:marRight w:val="0"/>
          <w:marTop w:val="0"/>
          <w:marBottom w:val="0"/>
          <w:divBdr>
            <w:top w:val="none" w:sz="0" w:space="0" w:color="auto"/>
            <w:left w:val="none" w:sz="0" w:space="0" w:color="auto"/>
            <w:bottom w:val="none" w:sz="0" w:space="0" w:color="auto"/>
            <w:right w:val="none" w:sz="0" w:space="0" w:color="auto"/>
          </w:divBdr>
        </w:div>
        <w:div w:id="1466701011">
          <w:marLeft w:val="720"/>
          <w:marRight w:val="0"/>
          <w:marTop w:val="0"/>
          <w:marBottom w:val="0"/>
          <w:divBdr>
            <w:top w:val="none" w:sz="0" w:space="0" w:color="auto"/>
            <w:left w:val="none" w:sz="0" w:space="0" w:color="auto"/>
            <w:bottom w:val="none" w:sz="0" w:space="0" w:color="auto"/>
            <w:right w:val="none" w:sz="0" w:space="0" w:color="auto"/>
          </w:divBdr>
        </w:div>
      </w:divsChild>
    </w:div>
    <w:div w:id="1669745122">
      <w:bodyDiv w:val="1"/>
      <w:marLeft w:val="0"/>
      <w:marRight w:val="0"/>
      <w:marTop w:val="0"/>
      <w:marBottom w:val="0"/>
      <w:divBdr>
        <w:top w:val="none" w:sz="0" w:space="0" w:color="auto"/>
        <w:left w:val="none" w:sz="0" w:space="0" w:color="auto"/>
        <w:bottom w:val="none" w:sz="0" w:space="0" w:color="auto"/>
        <w:right w:val="none" w:sz="0" w:space="0" w:color="auto"/>
      </w:divBdr>
    </w:div>
    <w:div w:id="1763990686">
      <w:bodyDiv w:val="1"/>
      <w:marLeft w:val="0"/>
      <w:marRight w:val="0"/>
      <w:marTop w:val="0"/>
      <w:marBottom w:val="0"/>
      <w:divBdr>
        <w:top w:val="none" w:sz="0" w:space="0" w:color="auto"/>
        <w:left w:val="none" w:sz="0" w:space="0" w:color="auto"/>
        <w:bottom w:val="none" w:sz="0" w:space="0" w:color="auto"/>
        <w:right w:val="none" w:sz="0" w:space="0" w:color="auto"/>
      </w:divBdr>
    </w:div>
    <w:div w:id="1827435198">
      <w:bodyDiv w:val="1"/>
      <w:marLeft w:val="0"/>
      <w:marRight w:val="0"/>
      <w:marTop w:val="0"/>
      <w:marBottom w:val="0"/>
      <w:divBdr>
        <w:top w:val="none" w:sz="0" w:space="0" w:color="auto"/>
        <w:left w:val="none" w:sz="0" w:space="0" w:color="auto"/>
        <w:bottom w:val="none" w:sz="0" w:space="0" w:color="auto"/>
        <w:right w:val="none" w:sz="0" w:space="0" w:color="auto"/>
      </w:divBdr>
    </w:div>
    <w:div w:id="1890453472">
      <w:bodyDiv w:val="1"/>
      <w:marLeft w:val="0"/>
      <w:marRight w:val="0"/>
      <w:marTop w:val="0"/>
      <w:marBottom w:val="0"/>
      <w:divBdr>
        <w:top w:val="none" w:sz="0" w:space="0" w:color="auto"/>
        <w:left w:val="none" w:sz="0" w:space="0" w:color="auto"/>
        <w:bottom w:val="none" w:sz="0" w:space="0" w:color="auto"/>
        <w:right w:val="none" w:sz="0" w:space="0" w:color="auto"/>
      </w:divBdr>
    </w:div>
    <w:div w:id="1926331817">
      <w:bodyDiv w:val="1"/>
      <w:marLeft w:val="0"/>
      <w:marRight w:val="0"/>
      <w:marTop w:val="0"/>
      <w:marBottom w:val="0"/>
      <w:divBdr>
        <w:top w:val="none" w:sz="0" w:space="0" w:color="auto"/>
        <w:left w:val="none" w:sz="0" w:space="0" w:color="auto"/>
        <w:bottom w:val="none" w:sz="0" w:space="0" w:color="auto"/>
        <w:right w:val="none" w:sz="0" w:space="0" w:color="auto"/>
      </w:divBdr>
    </w:div>
    <w:div w:id="1954970245">
      <w:bodyDiv w:val="1"/>
      <w:marLeft w:val="0"/>
      <w:marRight w:val="0"/>
      <w:marTop w:val="0"/>
      <w:marBottom w:val="0"/>
      <w:divBdr>
        <w:top w:val="none" w:sz="0" w:space="0" w:color="auto"/>
        <w:left w:val="none" w:sz="0" w:space="0" w:color="auto"/>
        <w:bottom w:val="none" w:sz="0" w:space="0" w:color="auto"/>
        <w:right w:val="none" w:sz="0" w:space="0" w:color="auto"/>
      </w:divBdr>
    </w:div>
    <w:div w:id="2029022917">
      <w:bodyDiv w:val="1"/>
      <w:marLeft w:val="0"/>
      <w:marRight w:val="0"/>
      <w:marTop w:val="0"/>
      <w:marBottom w:val="0"/>
      <w:divBdr>
        <w:top w:val="none" w:sz="0" w:space="0" w:color="auto"/>
        <w:left w:val="none" w:sz="0" w:space="0" w:color="auto"/>
        <w:bottom w:val="none" w:sz="0" w:space="0" w:color="auto"/>
        <w:right w:val="none" w:sz="0" w:space="0" w:color="auto"/>
      </w:divBdr>
    </w:div>
    <w:div w:id="2122219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JCU.zoom.us/j/92927002793?pwd=MngzcUZYSXNsNmNib2FNQitFVThwZ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358</TotalTime>
  <Pages>4</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D'Aloisio, Sally</dc:creator>
  <cp:keywords/>
  <cp:lastModifiedBy>Jennifer Fitzgerald</cp:lastModifiedBy>
  <cp:revision>58</cp:revision>
  <cp:lastPrinted>2020-03-10T17:24:00Z</cp:lastPrinted>
  <dcterms:created xsi:type="dcterms:W3CDTF">2020-12-04T18:27:00Z</dcterms:created>
  <dcterms:modified xsi:type="dcterms:W3CDTF">2020-12-11T21:15:00Z</dcterms:modified>
</cp:coreProperties>
</file>